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6433" w14:textId="3118E224" w:rsidR="00EA66E5" w:rsidRDefault="00EA66E5" w:rsidP="00DE252F">
      <w:pPr>
        <w:pStyle w:val="Heading1"/>
      </w:pPr>
      <w:r>
        <w:t xml:space="preserve">Ready, Set, Go? </w:t>
      </w:r>
      <w:r w:rsidR="00BF716C">
        <w:t>Workshop</w:t>
      </w:r>
      <w:r>
        <w:t xml:space="preserve"> </w:t>
      </w:r>
      <w:r w:rsidR="00A6610B">
        <w:t xml:space="preserve">Activities </w:t>
      </w:r>
      <w:r>
        <w:t>Handout</w:t>
      </w:r>
    </w:p>
    <w:p w14:paraId="00000001" w14:textId="27734DC6" w:rsidR="00A63900" w:rsidRDefault="00000000" w:rsidP="00EA66E5">
      <w:pPr>
        <w:pStyle w:val="Heading2"/>
      </w:pPr>
      <w:r>
        <w:t>Activity</w:t>
      </w:r>
      <w:r w:rsidR="00EA66E5">
        <w:t xml:space="preserve"> 1</w:t>
      </w:r>
      <w:r>
        <w:t>: Assessing Center</w:t>
      </w:r>
      <w:r w:rsidR="00DE252F">
        <w:t>’s</w:t>
      </w:r>
      <w:r>
        <w:t xml:space="preserve"> </w:t>
      </w:r>
      <w:r w:rsidRPr="00EA66E5">
        <w:t>Readiness</w:t>
      </w:r>
      <w:r>
        <w:t xml:space="preserve"> for Multimodal Tutoring</w:t>
      </w:r>
    </w:p>
    <w:p w14:paraId="00000002" w14:textId="77777777" w:rsidR="00A63900" w:rsidRPr="00EB396B" w:rsidRDefault="00000000" w:rsidP="00EA66E5">
      <w:pPr>
        <w:pStyle w:val="Heading3"/>
        <w:rPr>
          <w:color w:val="auto"/>
        </w:rPr>
      </w:pPr>
      <w:bookmarkStart w:id="0" w:name="_fp970bstmeku" w:colFirst="0" w:colLast="0"/>
      <w:bookmarkEnd w:id="0"/>
      <w:r w:rsidRPr="00EB396B">
        <w:rPr>
          <w:color w:val="auto"/>
        </w:rPr>
        <w:t>Students</w:t>
      </w:r>
    </w:p>
    <w:p w14:paraId="00000003" w14:textId="11BD4521" w:rsidR="00A63900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Who currently uses your multimodal online tutoring services and programs? Who doesn’t (or can’t), and why</w:t>
      </w:r>
      <w:r w:rsidR="00EB396B">
        <w:rPr>
          <w:sz w:val="24"/>
          <w:szCs w:val="24"/>
        </w:rPr>
        <w:t xml:space="preserve"> not</w:t>
      </w:r>
      <w:r>
        <w:rPr>
          <w:sz w:val="24"/>
          <w:szCs w:val="24"/>
        </w:rPr>
        <w:t>?</w:t>
      </w:r>
    </w:p>
    <w:p w14:paraId="00000004" w14:textId="77777777" w:rsidR="00A63900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do students need to better access or use your online or hybrid center, systems, and/or tutoring services?</w:t>
      </w:r>
    </w:p>
    <w:p w14:paraId="00000005" w14:textId="77777777" w:rsidR="00A63900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Which student groups could your center better serve or reach?</w:t>
      </w:r>
    </w:p>
    <w:p w14:paraId="00000006" w14:textId="77777777" w:rsidR="00A63900" w:rsidRPr="00EB396B" w:rsidRDefault="00000000" w:rsidP="00EA66E5">
      <w:pPr>
        <w:pStyle w:val="Heading3"/>
        <w:rPr>
          <w:color w:val="auto"/>
        </w:rPr>
      </w:pPr>
      <w:bookmarkStart w:id="1" w:name="_gyzcv0iu5vma" w:colFirst="0" w:colLast="0"/>
      <w:bookmarkEnd w:id="1"/>
      <w:r w:rsidRPr="00EB396B">
        <w:rPr>
          <w:color w:val="auto"/>
        </w:rPr>
        <w:t>Locations &amp; Environments</w:t>
      </w:r>
    </w:p>
    <w:p w14:paraId="00000007" w14:textId="77777777" w:rsidR="00A63900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Where do the students who use your multimodal online tutoring services access or join them from?</w:t>
      </w:r>
    </w:p>
    <w:p w14:paraId="00000008" w14:textId="5FFC38EC" w:rsidR="00A63900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Where do your tutors conduct their multimodal online tutoring sessions</w:t>
      </w:r>
      <w:r w:rsidR="00EB396B">
        <w:rPr>
          <w:sz w:val="24"/>
          <w:szCs w:val="24"/>
        </w:rPr>
        <w:t xml:space="preserve">, e.g., in person on campus, off campus/remotely, in person on campus </w:t>
      </w:r>
      <w:r w:rsidR="00EB396B">
        <w:rPr>
          <w:i/>
          <w:iCs/>
          <w:sz w:val="24"/>
          <w:szCs w:val="24"/>
        </w:rPr>
        <w:t>and</w:t>
      </w:r>
      <w:r w:rsidR="00EB396B">
        <w:rPr>
          <w:sz w:val="24"/>
          <w:szCs w:val="24"/>
        </w:rPr>
        <w:t xml:space="preserve"> off campus/remotely</w:t>
      </w:r>
      <w:r>
        <w:rPr>
          <w:sz w:val="24"/>
          <w:szCs w:val="24"/>
        </w:rPr>
        <w:t xml:space="preserve">? </w:t>
      </w:r>
    </w:p>
    <w:p w14:paraId="00000009" w14:textId="77777777" w:rsidR="00A63900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What are the advantages and limitations of these locations and environments for your students </w:t>
      </w:r>
      <w:r>
        <w:rPr>
          <w:i/>
          <w:sz w:val="24"/>
          <w:szCs w:val="24"/>
        </w:rPr>
        <w:t xml:space="preserve">and </w:t>
      </w:r>
      <w:r>
        <w:rPr>
          <w:sz w:val="24"/>
          <w:szCs w:val="24"/>
        </w:rPr>
        <w:t>for your tutors?</w:t>
      </w:r>
    </w:p>
    <w:p w14:paraId="0000000A" w14:textId="77777777" w:rsidR="00A63900" w:rsidRPr="00EB396B" w:rsidRDefault="00000000" w:rsidP="00EA66E5">
      <w:pPr>
        <w:pStyle w:val="Heading3"/>
        <w:rPr>
          <w:color w:val="auto"/>
        </w:rPr>
      </w:pPr>
      <w:bookmarkStart w:id="2" w:name="_t1e6y7y55ddl" w:colFirst="0" w:colLast="0"/>
      <w:bookmarkEnd w:id="2"/>
      <w:r w:rsidRPr="00EB396B">
        <w:rPr>
          <w:color w:val="auto"/>
        </w:rPr>
        <w:t>Modalities</w:t>
      </w:r>
    </w:p>
    <w:p w14:paraId="0000000B" w14:textId="77777777" w:rsidR="00A63900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modalities do you currently use for online tutoring services and programs?</w:t>
      </w:r>
    </w:p>
    <w:p w14:paraId="0000000C" w14:textId="77777777" w:rsidR="00A63900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modalities do you need or want to offer beyond those to meet students’ needs?</w:t>
      </w:r>
    </w:p>
    <w:p w14:paraId="0000000D" w14:textId="77777777" w:rsidR="00A63900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familiar are your students </w:t>
      </w:r>
      <w:r>
        <w:rPr>
          <w:i/>
          <w:sz w:val="24"/>
          <w:szCs w:val="24"/>
        </w:rPr>
        <w:t xml:space="preserve">and </w:t>
      </w:r>
      <w:r>
        <w:rPr>
          <w:sz w:val="24"/>
          <w:szCs w:val="24"/>
        </w:rPr>
        <w:t>your tutors with the modalities you currently use and/or want to use?</w:t>
      </w:r>
    </w:p>
    <w:p w14:paraId="0000000E" w14:textId="59A5E6FD" w:rsidR="00A63900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accessible are your current modalities for your tutors </w:t>
      </w:r>
      <w:r>
        <w:rPr>
          <w:i/>
          <w:sz w:val="24"/>
          <w:szCs w:val="24"/>
        </w:rPr>
        <w:t xml:space="preserve">and </w:t>
      </w:r>
      <w:r>
        <w:rPr>
          <w:sz w:val="24"/>
          <w:szCs w:val="24"/>
        </w:rPr>
        <w:t>your students to use</w:t>
      </w:r>
      <w:r w:rsidR="00EB396B">
        <w:rPr>
          <w:sz w:val="24"/>
          <w:szCs w:val="24"/>
        </w:rPr>
        <w:t>, e.g., usability, compatibility, internet connectivity, etc.</w:t>
      </w:r>
      <w:r>
        <w:rPr>
          <w:sz w:val="24"/>
          <w:szCs w:val="24"/>
        </w:rPr>
        <w:t xml:space="preserve">? </w:t>
      </w:r>
    </w:p>
    <w:p w14:paraId="0000000F" w14:textId="77777777" w:rsidR="00A63900" w:rsidRPr="00EB396B" w:rsidRDefault="00000000" w:rsidP="00EA66E5">
      <w:pPr>
        <w:pStyle w:val="Heading3"/>
        <w:rPr>
          <w:color w:val="auto"/>
        </w:rPr>
      </w:pPr>
      <w:bookmarkStart w:id="3" w:name="_doxavxnniz86" w:colFirst="0" w:colLast="0"/>
      <w:bookmarkEnd w:id="3"/>
      <w:r w:rsidRPr="00EB396B">
        <w:rPr>
          <w:color w:val="auto"/>
        </w:rPr>
        <w:t>Technologies &amp; Equipment</w:t>
      </w:r>
    </w:p>
    <w:p w14:paraId="00000010" w14:textId="77777777" w:rsidR="00A63900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software programs, systems, devices, and/or equipment do your </w:t>
      </w:r>
      <w:r>
        <w:rPr>
          <w:i/>
          <w:sz w:val="24"/>
          <w:szCs w:val="24"/>
        </w:rPr>
        <w:t xml:space="preserve">students </w:t>
      </w:r>
      <w:r>
        <w:rPr>
          <w:sz w:val="24"/>
          <w:szCs w:val="24"/>
        </w:rPr>
        <w:t xml:space="preserve">need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access or participate in multimodal online tutoring sessions?</w:t>
      </w:r>
    </w:p>
    <w:p w14:paraId="00000011" w14:textId="77777777" w:rsidR="00A63900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accessible are these programs, systems, devices, and/or equipment for your students </w:t>
      </w:r>
      <w:r>
        <w:rPr>
          <w:i/>
          <w:sz w:val="24"/>
          <w:szCs w:val="24"/>
        </w:rPr>
        <w:t xml:space="preserve">and </w:t>
      </w:r>
      <w:r>
        <w:rPr>
          <w:sz w:val="24"/>
          <w:szCs w:val="24"/>
        </w:rPr>
        <w:t>for your tutors to use?</w:t>
      </w:r>
    </w:p>
    <w:p w14:paraId="00000012" w14:textId="77777777" w:rsidR="00A63900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software programs, systems, devices, and/or equipment do your tutors need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conduct multimodal online tutoring sessions?</w:t>
      </w:r>
    </w:p>
    <w:p w14:paraId="2626393F" w14:textId="5D7F244F" w:rsidR="00BF716C" w:rsidRPr="00BF716C" w:rsidRDefault="00000000" w:rsidP="00BF716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must provide or replace the programs, systems, devices, and/or equipment that tutors must use for their sessions?</w:t>
      </w:r>
      <w:r w:rsidR="00BF716C">
        <w:br w:type="page"/>
      </w:r>
    </w:p>
    <w:p w14:paraId="537094EC" w14:textId="6F1C278D" w:rsidR="00EA66E5" w:rsidRDefault="00EA66E5" w:rsidP="00BB61E3">
      <w:pPr>
        <w:pStyle w:val="Heading2"/>
      </w:pPr>
      <w:r>
        <w:lastRenderedPageBreak/>
        <w:t>Activity 2: Assessing Tutors’ Technical Readiness for Multimodal Tutoring</w:t>
      </w:r>
    </w:p>
    <w:tbl>
      <w:tblPr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460"/>
        <w:gridCol w:w="4770"/>
      </w:tblGrid>
      <w:tr w:rsidR="00BB61E3" w:rsidRPr="00BF716C" w14:paraId="35EA9FA1" w14:textId="77777777" w:rsidTr="00BF71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DCB9" w14:textId="77777777" w:rsidR="00BB61E3" w:rsidRPr="00BB61E3" w:rsidRDefault="00BB61E3" w:rsidP="00BB61E3">
            <w:pPr>
              <w:rPr>
                <w:sz w:val="24"/>
                <w:szCs w:val="24"/>
              </w:rPr>
            </w:pPr>
            <w:r w:rsidRPr="00BB61E3">
              <w:rPr>
                <w:b/>
                <w:sz w:val="24"/>
                <w:szCs w:val="24"/>
              </w:rPr>
              <w:t>Technology/Software</w:t>
            </w:r>
            <w:r w:rsidRPr="00BB61E3">
              <w:rPr>
                <w:sz w:val="24"/>
                <w:szCs w:val="24"/>
              </w:rPr>
              <w:t xml:space="preserve"> necessary for the multimodal compositions students work on inside or outside of coursework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D58E9" w14:textId="77777777" w:rsidR="00BB61E3" w:rsidRPr="00BB61E3" w:rsidRDefault="00BB61E3" w:rsidP="00BF716C">
            <w:pPr>
              <w:ind w:right="-12"/>
              <w:rPr>
                <w:sz w:val="24"/>
                <w:szCs w:val="24"/>
              </w:rPr>
            </w:pPr>
            <w:r w:rsidRPr="00BB61E3">
              <w:rPr>
                <w:sz w:val="24"/>
                <w:szCs w:val="24"/>
              </w:rPr>
              <w:t>Do you already offer technical training for this? (</w:t>
            </w:r>
            <w:r w:rsidRPr="00BB61E3">
              <w:rPr>
                <w:b/>
                <w:sz w:val="24"/>
                <w:szCs w:val="24"/>
              </w:rPr>
              <w:t>Y / N</w:t>
            </w:r>
            <w:r w:rsidRPr="00BB61E3">
              <w:rPr>
                <w:sz w:val="24"/>
                <w:szCs w:val="24"/>
              </w:rPr>
              <w:t>)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A2DC" w14:textId="77777777" w:rsidR="00BB61E3" w:rsidRPr="00BB61E3" w:rsidRDefault="00BB61E3" w:rsidP="00BB61E3">
            <w:pPr>
              <w:rPr>
                <w:sz w:val="24"/>
                <w:szCs w:val="24"/>
              </w:rPr>
            </w:pPr>
            <w:r w:rsidRPr="00BB61E3">
              <w:rPr>
                <w:b/>
                <w:sz w:val="24"/>
                <w:szCs w:val="24"/>
              </w:rPr>
              <w:t>If yes</w:t>
            </w:r>
            <w:r w:rsidRPr="00BB61E3">
              <w:rPr>
                <w:sz w:val="24"/>
                <w:szCs w:val="24"/>
              </w:rPr>
              <w:t xml:space="preserve">: what training is offered? </w:t>
            </w:r>
          </w:p>
          <w:p w14:paraId="467C9EF3" w14:textId="77777777" w:rsidR="00BB61E3" w:rsidRPr="00BB61E3" w:rsidRDefault="00BB61E3" w:rsidP="00BB61E3">
            <w:pPr>
              <w:rPr>
                <w:sz w:val="24"/>
                <w:szCs w:val="24"/>
              </w:rPr>
            </w:pPr>
            <w:r w:rsidRPr="00BB61E3">
              <w:rPr>
                <w:b/>
                <w:sz w:val="24"/>
                <w:szCs w:val="24"/>
              </w:rPr>
              <w:t>If no</w:t>
            </w:r>
            <w:r w:rsidRPr="00BB61E3">
              <w:rPr>
                <w:sz w:val="24"/>
                <w:szCs w:val="24"/>
              </w:rPr>
              <w:t>: what training might be necessary to develop in your context? What would you include in this training to build tutors’ technical confidence for tutoring multimodal compositions?</w:t>
            </w:r>
          </w:p>
        </w:tc>
      </w:tr>
      <w:tr w:rsidR="00BB61E3" w:rsidRPr="00BF716C" w14:paraId="4E4B62C4" w14:textId="77777777" w:rsidTr="00BF71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A4AE" w14:textId="77777777" w:rsidR="00BB61E3" w:rsidRPr="00BB61E3" w:rsidRDefault="00BB61E3" w:rsidP="00BB61E3">
            <w:pPr>
              <w:rPr>
                <w:i/>
                <w:sz w:val="24"/>
                <w:szCs w:val="24"/>
              </w:rPr>
            </w:pPr>
            <w:r w:rsidRPr="00BB61E3">
              <w:rPr>
                <w:i/>
                <w:sz w:val="24"/>
                <w:szCs w:val="24"/>
              </w:rPr>
              <w:t>i.e., PowerPoint presentations</w:t>
            </w: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5BBD" w14:textId="77777777" w:rsidR="00BB61E3" w:rsidRPr="00BB61E3" w:rsidRDefault="00BB61E3" w:rsidP="00BB61E3">
            <w:pPr>
              <w:rPr>
                <w:i/>
                <w:sz w:val="24"/>
                <w:szCs w:val="24"/>
              </w:rPr>
            </w:pPr>
            <w:r w:rsidRPr="00BB61E3">
              <w:rPr>
                <w:i/>
                <w:sz w:val="24"/>
                <w:szCs w:val="24"/>
              </w:rPr>
              <w:t>N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21CD" w14:textId="77777777" w:rsidR="00BB61E3" w:rsidRPr="00BB61E3" w:rsidRDefault="00BB61E3" w:rsidP="00BB61E3">
            <w:pPr>
              <w:rPr>
                <w:i/>
                <w:sz w:val="24"/>
                <w:szCs w:val="24"/>
              </w:rPr>
            </w:pPr>
            <w:r w:rsidRPr="00BB61E3">
              <w:rPr>
                <w:i/>
                <w:sz w:val="24"/>
                <w:szCs w:val="24"/>
              </w:rPr>
              <w:t xml:space="preserve">A brief asynchronous video tutorial, available to tutors when they need it: </w:t>
            </w:r>
          </w:p>
          <w:p w14:paraId="12257B89" w14:textId="77777777" w:rsidR="00BB61E3" w:rsidRPr="00BF716C" w:rsidRDefault="00BB61E3" w:rsidP="00BF716C">
            <w:pPr>
              <w:pStyle w:val="ListParagraph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 w:rsidRPr="00BF716C">
              <w:rPr>
                <w:i/>
                <w:sz w:val="24"/>
                <w:szCs w:val="24"/>
              </w:rPr>
              <w:t xml:space="preserve">Accessing institutional Microsoft 360 account to download latest version of PowerPoint to their </w:t>
            </w:r>
            <w:proofErr w:type="gramStart"/>
            <w:r w:rsidRPr="00BF716C">
              <w:rPr>
                <w:i/>
                <w:sz w:val="24"/>
                <w:szCs w:val="24"/>
              </w:rPr>
              <w:t>laptop</w:t>
            </w:r>
            <w:proofErr w:type="gramEnd"/>
          </w:p>
          <w:p w14:paraId="4300E3E0" w14:textId="512B8EAB" w:rsidR="00BB61E3" w:rsidRPr="00BF716C" w:rsidRDefault="00BB61E3" w:rsidP="00BF716C">
            <w:pPr>
              <w:pStyle w:val="ListParagraph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 w:rsidRPr="00BF716C">
              <w:rPr>
                <w:i/>
                <w:sz w:val="24"/>
                <w:szCs w:val="24"/>
              </w:rPr>
              <w:t>How to download and open slides</w:t>
            </w:r>
          </w:p>
          <w:p w14:paraId="1432EF8E" w14:textId="77777777" w:rsidR="00BB61E3" w:rsidRPr="00BF716C" w:rsidRDefault="00BB61E3" w:rsidP="00BF716C">
            <w:pPr>
              <w:pStyle w:val="ListParagraph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 w:rsidRPr="00BF716C">
              <w:rPr>
                <w:i/>
                <w:sz w:val="24"/>
                <w:szCs w:val="24"/>
              </w:rPr>
              <w:t>How to add textual comments in slides</w:t>
            </w:r>
          </w:p>
          <w:p w14:paraId="011CD2A3" w14:textId="0F0D04A6" w:rsidR="00BB61E3" w:rsidRPr="00BF716C" w:rsidRDefault="00BB61E3" w:rsidP="00BF716C">
            <w:pPr>
              <w:pStyle w:val="ListParagraph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 w:rsidRPr="00BF716C">
              <w:rPr>
                <w:i/>
                <w:sz w:val="24"/>
                <w:szCs w:val="24"/>
              </w:rPr>
              <w:t xml:space="preserve">How to create screencast for audio-visual feedback </w:t>
            </w:r>
          </w:p>
          <w:p w14:paraId="49C96598" w14:textId="77777777" w:rsidR="00BB61E3" w:rsidRPr="00BF716C" w:rsidRDefault="00BB61E3" w:rsidP="00BF716C">
            <w:pPr>
              <w:pStyle w:val="ListParagraph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 w:rsidRPr="00BF716C">
              <w:rPr>
                <w:i/>
                <w:sz w:val="24"/>
                <w:szCs w:val="24"/>
              </w:rPr>
              <w:t>How to send feedback to students</w:t>
            </w:r>
          </w:p>
        </w:tc>
      </w:tr>
      <w:tr w:rsidR="00BB61E3" w:rsidRPr="00BF716C" w14:paraId="49EDE041" w14:textId="77777777" w:rsidTr="00BF71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E9BF" w14:textId="77777777" w:rsidR="00BB61E3" w:rsidRPr="00BB61E3" w:rsidRDefault="00BB61E3" w:rsidP="00BB61E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177B" w14:textId="77777777" w:rsidR="00BB61E3" w:rsidRPr="00BB61E3" w:rsidRDefault="00BB61E3" w:rsidP="00BB61E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B461" w14:textId="77777777" w:rsidR="00BB61E3" w:rsidRPr="00BB61E3" w:rsidRDefault="00BB61E3" w:rsidP="00BB61E3">
            <w:pPr>
              <w:rPr>
                <w:sz w:val="24"/>
                <w:szCs w:val="24"/>
              </w:rPr>
            </w:pPr>
          </w:p>
        </w:tc>
      </w:tr>
      <w:tr w:rsidR="00BB61E3" w:rsidRPr="00BF716C" w14:paraId="26278E03" w14:textId="77777777" w:rsidTr="00BF71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F07C" w14:textId="77777777" w:rsidR="00BB61E3" w:rsidRPr="00BB61E3" w:rsidRDefault="00BB61E3" w:rsidP="00BB61E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9AD8" w14:textId="77777777" w:rsidR="00BB61E3" w:rsidRPr="00BB61E3" w:rsidRDefault="00BB61E3" w:rsidP="00BB61E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031E" w14:textId="77777777" w:rsidR="00BB61E3" w:rsidRPr="00BB61E3" w:rsidRDefault="00BB61E3" w:rsidP="00BB61E3">
            <w:pPr>
              <w:rPr>
                <w:sz w:val="24"/>
                <w:szCs w:val="24"/>
              </w:rPr>
            </w:pPr>
          </w:p>
        </w:tc>
      </w:tr>
      <w:tr w:rsidR="00BB61E3" w:rsidRPr="00BF716C" w14:paraId="286F7413" w14:textId="77777777" w:rsidTr="00BF716C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C315" w14:textId="77777777" w:rsidR="00BB61E3" w:rsidRPr="00BB61E3" w:rsidRDefault="00BB61E3" w:rsidP="00BB61E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ED18" w14:textId="77777777" w:rsidR="00BB61E3" w:rsidRPr="00BB61E3" w:rsidRDefault="00BB61E3" w:rsidP="00BB61E3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A436" w14:textId="77777777" w:rsidR="00BB61E3" w:rsidRPr="00BB61E3" w:rsidRDefault="00BB61E3" w:rsidP="00BB61E3">
            <w:pPr>
              <w:rPr>
                <w:sz w:val="24"/>
                <w:szCs w:val="24"/>
              </w:rPr>
            </w:pPr>
          </w:p>
        </w:tc>
      </w:tr>
    </w:tbl>
    <w:p w14:paraId="0075CC08" w14:textId="77777777" w:rsidR="00BB61E3" w:rsidRPr="00BB61E3" w:rsidRDefault="00BB61E3" w:rsidP="00BB61E3">
      <w:pPr>
        <w:rPr>
          <w:sz w:val="24"/>
          <w:szCs w:val="24"/>
        </w:rPr>
      </w:pPr>
    </w:p>
    <w:p w14:paraId="4220FCD6" w14:textId="4BC70E8D" w:rsidR="00BB61E3" w:rsidRPr="00BB61E3" w:rsidRDefault="00BB61E3" w:rsidP="00BB61E3">
      <w:pPr>
        <w:rPr>
          <w:sz w:val="24"/>
          <w:szCs w:val="24"/>
        </w:rPr>
      </w:pPr>
      <w:r w:rsidRPr="00BB61E3">
        <w:rPr>
          <w:sz w:val="24"/>
          <w:szCs w:val="24"/>
        </w:rPr>
        <w:t>What resources do you need to be able to develop at least one of the above trainings? Try to be specific (i.e., amount of time, amount of money, etc.)</w:t>
      </w:r>
      <w:r w:rsidR="00EB396B">
        <w:rPr>
          <w:sz w:val="24"/>
          <w:szCs w:val="24"/>
        </w:rPr>
        <w:t>.</w:t>
      </w:r>
    </w:p>
    <w:p w14:paraId="069084D9" w14:textId="77777777" w:rsidR="00BB61E3" w:rsidRPr="00BB61E3" w:rsidRDefault="00BB61E3" w:rsidP="00BB61E3">
      <w:pPr>
        <w:numPr>
          <w:ilvl w:val="0"/>
          <w:numId w:val="7"/>
        </w:numPr>
        <w:rPr>
          <w:sz w:val="24"/>
          <w:szCs w:val="24"/>
        </w:rPr>
      </w:pPr>
    </w:p>
    <w:p w14:paraId="7145355F" w14:textId="77777777" w:rsidR="00BB61E3" w:rsidRPr="00BB61E3" w:rsidRDefault="00BB61E3" w:rsidP="00BB61E3">
      <w:pPr>
        <w:rPr>
          <w:sz w:val="24"/>
          <w:szCs w:val="24"/>
        </w:rPr>
      </w:pPr>
    </w:p>
    <w:p w14:paraId="071D74BA" w14:textId="77777777" w:rsidR="00BB61E3" w:rsidRPr="00BB61E3" w:rsidRDefault="00BB61E3" w:rsidP="00BB61E3">
      <w:pPr>
        <w:rPr>
          <w:sz w:val="24"/>
          <w:szCs w:val="24"/>
        </w:rPr>
      </w:pPr>
      <w:r w:rsidRPr="00BB61E3">
        <w:rPr>
          <w:sz w:val="24"/>
          <w:szCs w:val="24"/>
        </w:rPr>
        <w:t>Who would be involved in developing and implementing the training materials?</w:t>
      </w:r>
    </w:p>
    <w:p w14:paraId="7430296D" w14:textId="1BFD4956" w:rsidR="00BB61E3" w:rsidRPr="00BB61E3" w:rsidRDefault="00BB61E3" w:rsidP="00BB61E3">
      <w:pPr>
        <w:numPr>
          <w:ilvl w:val="0"/>
          <w:numId w:val="5"/>
        </w:numPr>
        <w:rPr>
          <w:sz w:val="24"/>
          <w:szCs w:val="24"/>
        </w:rPr>
      </w:pPr>
    </w:p>
    <w:p w14:paraId="5F56998C" w14:textId="77777777" w:rsidR="00BB61E3" w:rsidRPr="00BB61E3" w:rsidRDefault="00BB61E3" w:rsidP="00BB61E3">
      <w:pPr>
        <w:rPr>
          <w:sz w:val="24"/>
          <w:szCs w:val="24"/>
        </w:rPr>
      </w:pPr>
    </w:p>
    <w:p w14:paraId="184D79BC" w14:textId="77777777" w:rsidR="00BB61E3" w:rsidRPr="00BB61E3" w:rsidRDefault="00BB61E3" w:rsidP="00BB61E3">
      <w:pPr>
        <w:rPr>
          <w:sz w:val="24"/>
          <w:szCs w:val="24"/>
        </w:rPr>
      </w:pPr>
      <w:r w:rsidRPr="00BB61E3">
        <w:rPr>
          <w:sz w:val="24"/>
          <w:szCs w:val="24"/>
        </w:rPr>
        <w:t xml:space="preserve">Craft a tentative timeline for developing and implementing this training in your center: </w:t>
      </w:r>
    </w:p>
    <w:p w14:paraId="6F43EE05" w14:textId="77777777" w:rsidR="00BB61E3" w:rsidRPr="00BB61E3" w:rsidRDefault="00BB61E3" w:rsidP="00BB61E3">
      <w:pPr>
        <w:numPr>
          <w:ilvl w:val="0"/>
          <w:numId w:val="6"/>
        </w:numPr>
        <w:rPr>
          <w:sz w:val="24"/>
          <w:szCs w:val="24"/>
        </w:rPr>
      </w:pPr>
    </w:p>
    <w:p w14:paraId="700CB46B" w14:textId="77777777" w:rsidR="00BF716C" w:rsidRPr="00F03DBA" w:rsidRDefault="00BF716C" w:rsidP="00F03DBA">
      <w:r>
        <w:br w:type="page"/>
      </w:r>
    </w:p>
    <w:p w14:paraId="32F08BAF" w14:textId="66E25C14" w:rsidR="00BB61E3" w:rsidRDefault="00F04297" w:rsidP="00F04297">
      <w:pPr>
        <w:pStyle w:val="Heading2"/>
      </w:pPr>
      <w:r>
        <w:lastRenderedPageBreak/>
        <w:t>Activity 3: Assessing Tutors’ Rhetorical Readiness for Multimodal Tutoring</w:t>
      </w:r>
    </w:p>
    <w:p w14:paraId="52C196AE" w14:textId="0F051E48" w:rsidR="00F04297" w:rsidRPr="00F04297" w:rsidRDefault="00F04297" w:rsidP="00F04297">
      <w:pPr>
        <w:numPr>
          <w:ilvl w:val="0"/>
          <w:numId w:val="9"/>
        </w:numPr>
        <w:rPr>
          <w:sz w:val="24"/>
          <w:szCs w:val="24"/>
          <w:lang w:val="en-US"/>
        </w:rPr>
      </w:pPr>
      <w:r w:rsidRPr="00F04297">
        <w:rPr>
          <w:sz w:val="24"/>
          <w:szCs w:val="24"/>
          <w:lang w:val="en-US"/>
        </w:rPr>
        <w:t xml:space="preserve">Reflect on your </w:t>
      </w:r>
      <w:r w:rsidR="00E03E94">
        <w:rPr>
          <w:sz w:val="24"/>
          <w:szCs w:val="24"/>
          <w:lang w:val="en-US"/>
        </w:rPr>
        <w:t>w</w:t>
      </w:r>
      <w:r w:rsidRPr="00F04297">
        <w:rPr>
          <w:sz w:val="24"/>
          <w:szCs w:val="24"/>
          <w:lang w:val="en-US"/>
        </w:rPr>
        <w:t xml:space="preserve">riting </w:t>
      </w:r>
      <w:r w:rsidR="00E03E94">
        <w:rPr>
          <w:sz w:val="24"/>
          <w:szCs w:val="24"/>
          <w:lang w:val="en-US"/>
        </w:rPr>
        <w:t>c</w:t>
      </w:r>
      <w:r w:rsidRPr="00F04297">
        <w:rPr>
          <w:sz w:val="24"/>
          <w:szCs w:val="24"/>
          <w:lang w:val="en-US"/>
        </w:rPr>
        <w:t xml:space="preserve">enter’s current support towards students with multimodal assignments. </w:t>
      </w:r>
    </w:p>
    <w:p w14:paraId="67BE777C" w14:textId="77777777" w:rsidR="00F04297" w:rsidRPr="00F04297" w:rsidRDefault="00F04297" w:rsidP="00F04297">
      <w:pPr>
        <w:numPr>
          <w:ilvl w:val="0"/>
          <w:numId w:val="9"/>
        </w:numPr>
        <w:rPr>
          <w:sz w:val="24"/>
          <w:szCs w:val="24"/>
          <w:lang w:val="en-US"/>
        </w:rPr>
      </w:pPr>
      <w:r w:rsidRPr="00F04297">
        <w:rPr>
          <w:sz w:val="24"/>
          <w:szCs w:val="24"/>
          <w:lang w:val="en-US"/>
        </w:rPr>
        <w:t>Would your tutors feel comfortable in assisting students with multimodal assignments, especially in an online format (synchronous and asynchronous settings)?</w:t>
      </w:r>
    </w:p>
    <w:p w14:paraId="10FACDEE" w14:textId="6FAF8A7E" w:rsidR="00F04297" w:rsidRPr="00F04297" w:rsidRDefault="00F04297" w:rsidP="00F04297">
      <w:pPr>
        <w:numPr>
          <w:ilvl w:val="0"/>
          <w:numId w:val="9"/>
        </w:numPr>
        <w:rPr>
          <w:sz w:val="24"/>
          <w:szCs w:val="24"/>
          <w:lang w:val="en-US"/>
        </w:rPr>
      </w:pPr>
      <w:r w:rsidRPr="00F04297">
        <w:rPr>
          <w:sz w:val="24"/>
          <w:szCs w:val="24"/>
          <w:lang w:val="en-US"/>
        </w:rPr>
        <w:t>If not, what are the major concerns of your tutors</w:t>
      </w:r>
      <w:r w:rsidR="00EB396B">
        <w:rPr>
          <w:sz w:val="24"/>
          <w:szCs w:val="24"/>
          <w:lang w:val="en-US"/>
        </w:rPr>
        <w:t xml:space="preserve">, or </w:t>
      </w:r>
      <w:r w:rsidRPr="00F04297">
        <w:rPr>
          <w:sz w:val="24"/>
          <w:szCs w:val="24"/>
          <w:lang w:val="en-US"/>
        </w:rPr>
        <w:t>what aspects of multimodal assignments in tutoring sessions make them uncomfortable?</w:t>
      </w:r>
    </w:p>
    <w:p w14:paraId="00BADCEF" w14:textId="77777777" w:rsidR="00F04297" w:rsidRPr="00F04297" w:rsidRDefault="00F04297" w:rsidP="00F04297">
      <w:pPr>
        <w:numPr>
          <w:ilvl w:val="0"/>
          <w:numId w:val="9"/>
        </w:numPr>
        <w:rPr>
          <w:sz w:val="24"/>
          <w:szCs w:val="24"/>
          <w:lang w:val="en-US"/>
        </w:rPr>
      </w:pPr>
      <w:r w:rsidRPr="00F04297">
        <w:rPr>
          <w:sz w:val="24"/>
          <w:szCs w:val="24"/>
          <w:lang w:val="en-US"/>
        </w:rPr>
        <w:t>How can you build your tutors’ confidence in participating as an audience member for a multimodal assignment?</w:t>
      </w:r>
    </w:p>
    <w:p w14:paraId="220F5E52" w14:textId="628B995A" w:rsidR="00F04297" w:rsidRPr="00BF716C" w:rsidRDefault="00F04297" w:rsidP="00F04297">
      <w:pPr>
        <w:numPr>
          <w:ilvl w:val="0"/>
          <w:numId w:val="9"/>
        </w:numPr>
        <w:rPr>
          <w:sz w:val="24"/>
          <w:szCs w:val="24"/>
          <w:lang w:val="en-US"/>
        </w:rPr>
      </w:pPr>
      <w:r w:rsidRPr="00F04297">
        <w:rPr>
          <w:sz w:val="24"/>
          <w:szCs w:val="24"/>
          <w:lang w:val="en-US"/>
        </w:rPr>
        <w:t xml:space="preserve">What steps can your </w:t>
      </w:r>
      <w:r w:rsidR="00E03E94">
        <w:rPr>
          <w:sz w:val="24"/>
          <w:szCs w:val="24"/>
          <w:lang w:val="en-US"/>
        </w:rPr>
        <w:t>c</w:t>
      </w:r>
      <w:r w:rsidRPr="00F04297">
        <w:rPr>
          <w:sz w:val="24"/>
          <w:szCs w:val="24"/>
          <w:lang w:val="en-US"/>
        </w:rPr>
        <w:t>enter take to provide tutors with resources to support them in giving effective feedback for multimodal assignments?</w:t>
      </w:r>
    </w:p>
    <w:sectPr w:rsidR="00F04297" w:rsidRPr="00BF716C">
      <w:headerReference w:type="even" r:id="rId7"/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9EDC" w14:textId="77777777" w:rsidR="00A307C0" w:rsidRDefault="00A307C0" w:rsidP="00EA66E5">
      <w:pPr>
        <w:spacing w:line="240" w:lineRule="auto"/>
      </w:pPr>
      <w:r>
        <w:separator/>
      </w:r>
    </w:p>
  </w:endnote>
  <w:endnote w:type="continuationSeparator" w:id="0">
    <w:p w14:paraId="57D881C7" w14:textId="77777777" w:rsidR="00A307C0" w:rsidRDefault="00A307C0" w:rsidP="00EA6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7154" w14:textId="77777777" w:rsidR="00A307C0" w:rsidRDefault="00A307C0" w:rsidP="00EA66E5">
      <w:pPr>
        <w:spacing w:line="240" w:lineRule="auto"/>
      </w:pPr>
      <w:r>
        <w:separator/>
      </w:r>
    </w:p>
  </w:footnote>
  <w:footnote w:type="continuationSeparator" w:id="0">
    <w:p w14:paraId="369CF579" w14:textId="77777777" w:rsidR="00A307C0" w:rsidRDefault="00A307C0" w:rsidP="00EA6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5090190"/>
      <w:docPartObj>
        <w:docPartGallery w:val="Page Numbers (Top of Page)"/>
        <w:docPartUnique/>
      </w:docPartObj>
    </w:sdtPr>
    <w:sdtContent>
      <w:p w14:paraId="5DBCF9CC" w14:textId="52C81C86" w:rsidR="00EA66E5" w:rsidRDefault="00EA66E5" w:rsidP="00BF716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BA5789" w14:textId="77777777" w:rsidR="00EA66E5" w:rsidRDefault="00EA66E5" w:rsidP="00EA66E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73357372"/>
      <w:docPartObj>
        <w:docPartGallery w:val="Page Numbers (Top of Page)"/>
        <w:docPartUnique/>
      </w:docPartObj>
    </w:sdtPr>
    <w:sdtContent>
      <w:p w14:paraId="3C88924A" w14:textId="782334BA" w:rsidR="00BF716C" w:rsidRDefault="00BF716C" w:rsidP="0089088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9B2F5F" w14:textId="1807C7D6" w:rsidR="00EA66E5" w:rsidRDefault="00BF716C" w:rsidP="00BF716C">
    <w:pPr>
      <w:ind w:right="360"/>
    </w:pPr>
    <w:r>
      <w:t xml:space="preserve">Julie Johnson Archer, </w:t>
    </w:r>
    <w:r w:rsidR="00FF684A">
      <w:t xml:space="preserve">Bethany Bibb, </w:t>
    </w:r>
    <w:r>
      <w:t>Allie Johnston | April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063"/>
    <w:multiLevelType w:val="multilevel"/>
    <w:tmpl w:val="F7C49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5240B9"/>
    <w:multiLevelType w:val="multilevel"/>
    <w:tmpl w:val="8CE4B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415FE9"/>
    <w:multiLevelType w:val="multilevel"/>
    <w:tmpl w:val="718A23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52570B"/>
    <w:multiLevelType w:val="multilevel"/>
    <w:tmpl w:val="04FA3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406842"/>
    <w:multiLevelType w:val="multilevel"/>
    <w:tmpl w:val="E62A6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B236D7"/>
    <w:multiLevelType w:val="hybridMultilevel"/>
    <w:tmpl w:val="1936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D01D9"/>
    <w:multiLevelType w:val="hybridMultilevel"/>
    <w:tmpl w:val="1C30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E57AE"/>
    <w:multiLevelType w:val="multilevel"/>
    <w:tmpl w:val="D8AA8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21140C"/>
    <w:multiLevelType w:val="multilevel"/>
    <w:tmpl w:val="A77A7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A880B71"/>
    <w:multiLevelType w:val="multilevel"/>
    <w:tmpl w:val="53148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15163423">
    <w:abstractNumId w:val="0"/>
  </w:num>
  <w:num w:numId="2" w16cid:durableId="256251345">
    <w:abstractNumId w:val="3"/>
  </w:num>
  <w:num w:numId="3" w16cid:durableId="343287190">
    <w:abstractNumId w:val="4"/>
  </w:num>
  <w:num w:numId="4" w16cid:durableId="490298171">
    <w:abstractNumId w:val="1"/>
  </w:num>
  <w:num w:numId="5" w16cid:durableId="1961297905">
    <w:abstractNumId w:val="2"/>
  </w:num>
  <w:num w:numId="6" w16cid:durableId="1213078949">
    <w:abstractNumId w:val="8"/>
  </w:num>
  <w:num w:numId="7" w16cid:durableId="145829807">
    <w:abstractNumId w:val="7"/>
  </w:num>
  <w:num w:numId="8" w16cid:durableId="416950198">
    <w:abstractNumId w:val="9"/>
  </w:num>
  <w:num w:numId="9" w16cid:durableId="1419206810">
    <w:abstractNumId w:val="5"/>
  </w:num>
  <w:num w:numId="10" w16cid:durableId="1840466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00"/>
    <w:rsid w:val="000C1113"/>
    <w:rsid w:val="001D07E8"/>
    <w:rsid w:val="002F297A"/>
    <w:rsid w:val="00345332"/>
    <w:rsid w:val="00424D86"/>
    <w:rsid w:val="008A1D48"/>
    <w:rsid w:val="00A307C0"/>
    <w:rsid w:val="00A63900"/>
    <w:rsid w:val="00A6610B"/>
    <w:rsid w:val="00B30ED3"/>
    <w:rsid w:val="00B835B9"/>
    <w:rsid w:val="00BB61E3"/>
    <w:rsid w:val="00BF716C"/>
    <w:rsid w:val="00C561AB"/>
    <w:rsid w:val="00D357F4"/>
    <w:rsid w:val="00DE252F"/>
    <w:rsid w:val="00E03E94"/>
    <w:rsid w:val="00EA66E5"/>
    <w:rsid w:val="00EB396B"/>
    <w:rsid w:val="00F03DBA"/>
    <w:rsid w:val="00F04297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78F8"/>
  <w15:docId w15:val="{960716C0-CF63-414F-8B50-DB9EBB0D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DE252F"/>
    <w:pPr>
      <w:keepNext/>
      <w:keepLines/>
      <w:spacing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A66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E5"/>
  </w:style>
  <w:style w:type="character" w:styleId="PageNumber">
    <w:name w:val="page number"/>
    <w:basedOn w:val="DefaultParagraphFont"/>
    <w:uiPriority w:val="99"/>
    <w:semiHidden/>
    <w:unhideWhenUsed/>
    <w:rsid w:val="00EA66E5"/>
  </w:style>
  <w:style w:type="paragraph" w:styleId="Footer">
    <w:name w:val="footer"/>
    <w:basedOn w:val="Normal"/>
    <w:link w:val="FooterChar"/>
    <w:uiPriority w:val="99"/>
    <w:unhideWhenUsed/>
    <w:rsid w:val="00EA66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E5"/>
  </w:style>
  <w:style w:type="paragraph" w:styleId="ListParagraph">
    <w:name w:val="List Paragraph"/>
    <w:basedOn w:val="Normal"/>
    <w:uiPriority w:val="34"/>
    <w:qFormat/>
    <w:rsid w:val="00BF716C"/>
    <w:pPr>
      <w:ind w:left="720"/>
      <w:contextualSpacing/>
    </w:pPr>
  </w:style>
  <w:style w:type="paragraph" w:styleId="Revision">
    <w:name w:val="Revision"/>
    <w:hidden/>
    <w:uiPriority w:val="99"/>
    <w:semiHidden/>
    <w:rsid w:val="00EB396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3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Bibb</dc:creator>
  <cp:lastModifiedBy>Julie Johnson</cp:lastModifiedBy>
  <cp:revision>2</cp:revision>
  <dcterms:created xsi:type="dcterms:W3CDTF">2023-03-31T15:25:00Z</dcterms:created>
  <dcterms:modified xsi:type="dcterms:W3CDTF">2023-03-31T15:25:00Z</dcterms:modified>
</cp:coreProperties>
</file>