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n9yfwht90di5" w:id="0"/>
      <w:bookmarkEnd w:id="0"/>
      <w:r w:rsidDel="00000000" w:rsidR="00000000" w:rsidRPr="00000000">
        <w:rPr>
          <w:rtl w:val="0"/>
        </w:rPr>
        <w:t xml:space="preserve">Embracing Interdependence in Online Writing Center Work</w:t>
      </w:r>
    </w:p>
    <w:p w:rsidR="00000000" w:rsidDel="00000000" w:rsidP="00000000" w:rsidRDefault="00000000" w:rsidRPr="00000000" w14:paraId="00000002">
      <w:pPr>
        <w:pStyle w:val="Heading2"/>
        <w:rPr/>
      </w:pPr>
      <w:bookmarkStart w:colFirst="0" w:colLast="0" w:name="_7q8q6ai5w5m" w:id="1"/>
      <w:bookmarkEnd w:id="1"/>
      <w:r w:rsidDel="00000000" w:rsidR="00000000" w:rsidRPr="00000000">
        <w:rPr>
          <w:rtl w:val="0"/>
        </w:rPr>
        <w:t xml:space="preserve">[Slide #1]Introductions </w:t>
      </w:r>
    </w:p>
    <w:p w:rsidR="00000000" w:rsidDel="00000000" w:rsidP="00000000" w:rsidRDefault="00000000" w:rsidRPr="00000000" w14:paraId="00000003">
      <w:pPr>
        <w:rPr/>
      </w:pPr>
      <w:r w:rsidDel="00000000" w:rsidR="00000000" w:rsidRPr="00000000">
        <w:rPr>
          <w:rtl w:val="0"/>
        </w:rPr>
        <w:t xml:space="preserve">Megan:  Thank you all for coming. We’re so excited to meet with you all today and to discuss interdependence in online writing center work, particularly how we see interdependence related to collaboration and community, which we feel are core writing values and central to our work as writing center administrators. The three of us presenting are all members of the OWCA executive board. My name is Megan and I’m the director at Old Dominion University Writing Center. My co-presenters are Beth Nastachowski and Lisa Nicole Tyson (Elle). Just to give a brief overview of our presentations, we’ll be discussing the various layers in which interdependence is a key part of our writing center work, especially in terms of collaboration and community. We plan to share our specific contexts and identify the various layers of interdependence that we recognize in our work. This isn’t to say there may not be others--in fact, there may be more within your own context and more nuanced ways of thinking about these layers. But we hope that by sharing the layers of interdependence we’ve identified and giving some clear examples of how these layers play out in our day-to-day writing center work that we can help you also think about those layers in your own work. And more importantly, and something we’ve all been contemplating as we worked on this plenary together, how we can continue to identify or create new layers of interdependence within our writing centers that are mutually beneficial to all those involved. We think that by recognizing that the things that we value like collaboration and community are key parts of interdependence, and embracing that interdependence, that we can create more sustainable writing centers and writing center labor practices. In other words, we need to rely on others and not only ourselves for online writing center work to flourish. We realize that not everyone has support systems within all the layers we’ll be discussing, so we hope to highlight ways in which you can build interdependence within the communities and contexts you’re part of, too.</w:t>
      </w:r>
    </w:p>
    <w:p w:rsidR="00000000" w:rsidDel="00000000" w:rsidP="00000000" w:rsidRDefault="00000000" w:rsidRPr="00000000" w14:paraId="00000004">
      <w:pPr>
        <w:pStyle w:val="Heading2"/>
        <w:rPr/>
      </w:pPr>
      <w:bookmarkStart w:colFirst="0" w:colLast="0" w:name="_6547jmtud5zq" w:id="2"/>
      <w:bookmarkEnd w:id="2"/>
      <w:r w:rsidDel="00000000" w:rsidR="00000000" w:rsidRPr="00000000">
        <w:rPr>
          <w:rtl w:val="0"/>
        </w:rPr>
        <w:t xml:space="preserve">Slide #2] Interdependency: Collaboration, Community, &amp; Sustainability</w:t>
      </w:r>
    </w:p>
    <w:p w:rsidR="00000000" w:rsidDel="00000000" w:rsidP="00000000" w:rsidRDefault="00000000" w:rsidRPr="00000000" w14:paraId="00000005">
      <w:pPr>
        <w:rPr/>
      </w:pPr>
      <w:r w:rsidDel="00000000" w:rsidR="00000000" w:rsidRPr="00000000">
        <w:rPr>
          <w:rtl w:val="0"/>
        </w:rPr>
        <w:t xml:space="preserve">Elle: Thank you, Meg. We see interdependence as collaboration, community, and sustainability. Our work is only possible when we are part of a community. Even if this is your first foray into the wider writing center community, you have a community within your own writing center, and within your own institution. Without the community of folx, collaboration would be rather difficult. We know sometimes it can be difficult to let yourself rely on others, but relying on each other and encouraging each other in our goals is crucial to creating that community of practice that benefits everyone involved, the tutors, their administrators, and the institution at large. We do a lot of hard work and it can sometimes be kind of thankless, but if we’re trying to do it all alone, it becomes much less sustainable. As Meg said, we hope that sharing some of our experiences will help you think of ways to incorporate interdependence. And we hope that you are able to make some lasting connections throughout our first OWCA conference!</w:t>
      </w:r>
    </w:p>
    <w:p w:rsidR="00000000" w:rsidDel="00000000" w:rsidP="00000000" w:rsidRDefault="00000000" w:rsidRPr="00000000" w14:paraId="00000006">
      <w:pPr>
        <w:pStyle w:val="Heading2"/>
        <w:rPr/>
      </w:pPr>
      <w:bookmarkStart w:colFirst="0" w:colLast="0" w:name="_hucegkkmcmc7" w:id="3"/>
      <w:bookmarkEnd w:id="3"/>
      <w:r w:rsidDel="00000000" w:rsidR="00000000" w:rsidRPr="00000000">
        <w:rPr>
          <w:rtl w:val="0"/>
        </w:rPr>
        <w:t xml:space="preserve">[Slide #3] Interdependency: Highlighted During COVID</w:t>
      </w:r>
    </w:p>
    <w:p w:rsidR="00000000" w:rsidDel="00000000" w:rsidP="00000000" w:rsidRDefault="00000000" w:rsidRPr="00000000" w14:paraId="00000007">
      <w:pPr>
        <w:rPr/>
      </w:pPr>
      <w:r w:rsidDel="00000000" w:rsidR="00000000" w:rsidRPr="00000000">
        <w:rPr>
          <w:rtl w:val="0"/>
        </w:rPr>
        <w:t xml:space="preserve">Beth: Agreed, Meg and Elle! As I was thinking about interdependency, I have been reflecting on the ways that collaboration, community, and sustainability have been highlighted over the last two years during the pandemic. As I’ll explain as I talk about my local context, our writing center has embraced certain values, practices, or approaches to working with both students and our staff that have involved collaboration, community, and sustainability during COVID, but all of which have ultimately led to more inclusive practices for our students and staff. Part of our work has been identifying those practices and committing to continuing them as the pandemic ends and into the future. In this way, COVID has made interdependency even more salient, but has also highlighted ways we can embrace interdependency more within our writing center, introducing practices that we want to continue after COVID.</w:t>
      </w:r>
    </w:p>
    <w:p w:rsidR="00000000" w:rsidDel="00000000" w:rsidP="00000000" w:rsidRDefault="00000000" w:rsidRPr="00000000" w14:paraId="00000008">
      <w:pPr>
        <w:pStyle w:val="Heading2"/>
        <w:rPr/>
      </w:pPr>
      <w:bookmarkStart w:colFirst="0" w:colLast="0" w:name="_ihpo811pezjk" w:id="4"/>
      <w:bookmarkEnd w:id="4"/>
      <w:r w:rsidDel="00000000" w:rsidR="00000000" w:rsidRPr="00000000">
        <w:rPr>
          <w:rtl w:val="0"/>
        </w:rPr>
        <w:t xml:space="preserve">[Slide #4] Our Local </w:t>
      </w:r>
      <w:r w:rsidDel="00000000" w:rsidR="00000000" w:rsidRPr="00000000">
        <w:rPr>
          <w:rtl w:val="0"/>
        </w:rPr>
        <w:t xml:space="preserve">Context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Megan: We felt it might work best if we introduce you to our local contexts first, before we share some specific ways we see interdependence play out in those contexts. </w:t>
      </w:r>
    </w:p>
    <w:p w:rsidR="00000000" w:rsidDel="00000000" w:rsidP="00000000" w:rsidRDefault="00000000" w:rsidRPr="00000000" w14:paraId="0000000A">
      <w:pPr>
        <w:pStyle w:val="Heading2"/>
        <w:rPr/>
      </w:pPr>
      <w:bookmarkStart w:colFirst="0" w:colLast="0" w:name="_rsu8s2bbui2h" w:id="5"/>
      <w:bookmarkEnd w:id="5"/>
      <w:r w:rsidDel="00000000" w:rsidR="00000000" w:rsidRPr="00000000">
        <w:rPr>
          <w:rtl w:val="0"/>
        </w:rPr>
        <w:t xml:space="preserve">[Slide #5] Megan’s Context: Old Dominion University Writing Center</w:t>
      </w:r>
    </w:p>
    <w:p w:rsidR="00000000" w:rsidDel="00000000" w:rsidP="00000000" w:rsidRDefault="00000000" w:rsidRPr="00000000" w14:paraId="0000000B">
      <w:pPr>
        <w:rPr/>
      </w:pPr>
      <w:r w:rsidDel="00000000" w:rsidR="00000000" w:rsidRPr="00000000">
        <w:rPr>
          <w:rtl w:val="0"/>
        </w:rPr>
        <w:t xml:space="preserve">Megan: My writing center at Old Dominion University is currently a hybrid writing center. By that, I mean that not only do we offer both in-person and online tutoring, but some of our staff works in-person and some of our staff work entirely remotely online. Last year we operated entirely online because of the pandemic. In a lot of ways, this year has been even more difficult because our various staff are working in different ways at the same time. Our writing center is staffed by all graduate students in English at both the masters and doctoral levels. We serve both undergraduate and graduate students from across the disciplines, including many students who are working on degrees entirely online (and this was even the case before the pandemic). We offer 1:1 support in-person, online synchronously, and online asynchronously using screencasting. We also offer tutor-led workshops, class visits, and graduate student writing groups. </w:t>
      </w:r>
    </w:p>
    <w:p w:rsidR="00000000" w:rsidDel="00000000" w:rsidP="00000000" w:rsidRDefault="00000000" w:rsidRPr="00000000" w14:paraId="0000000C">
      <w:pPr>
        <w:pStyle w:val="Heading2"/>
        <w:rPr/>
      </w:pPr>
      <w:bookmarkStart w:colFirst="0" w:colLast="0" w:name="_d9v4dgq056t1" w:id="6"/>
      <w:bookmarkEnd w:id="6"/>
      <w:r w:rsidDel="00000000" w:rsidR="00000000" w:rsidRPr="00000000">
        <w:rPr>
          <w:rtl w:val="0"/>
        </w:rPr>
        <w:t xml:space="preserve">[Slide #6]Beth’s Context: Walden University Writing Center</w:t>
      </w:r>
    </w:p>
    <w:p w:rsidR="00000000" w:rsidDel="00000000" w:rsidP="00000000" w:rsidRDefault="00000000" w:rsidRPr="00000000" w14:paraId="0000000D">
      <w:pPr>
        <w:rPr/>
      </w:pPr>
      <w:r w:rsidDel="00000000" w:rsidR="00000000" w:rsidRPr="00000000">
        <w:rPr>
          <w:rtl w:val="0"/>
        </w:rPr>
        <w:t xml:space="preserve">Beth: My local context is unique in many ways, although it often feels strange to me since I’ve been in the Walden Writing Center for so long. We are an entirely online writing center, serving an online university with primarily graduate students in the social sciences. Our writing center is staffed by writing instructors who provide typical writing center services, like asynchronous paper reviews, email Q&amp;A, and course visits, along with teaching students via residency and webinar presentations and contributing to university writing curriculum and supporting faculty writing training. All of our writing instructors are full-time professionals, so they have advanced degrees and often have experience teaching rhet/comp. Because we are an entirely online, remote team and work with students online, the pandemic brought changes more to how we needed to support staff and each other. This need to support staff and be particularly attentive to interdependence has been highlighted this year as we’ve continued to navigate the pandemic, along with some other changes at the executive leadership level at our institution and reorganization changes within our larger academic success center. </w:t>
      </w:r>
    </w:p>
    <w:p w:rsidR="00000000" w:rsidDel="00000000" w:rsidP="00000000" w:rsidRDefault="00000000" w:rsidRPr="00000000" w14:paraId="0000000E">
      <w:pPr>
        <w:pStyle w:val="Heading2"/>
        <w:rPr/>
      </w:pPr>
      <w:bookmarkStart w:colFirst="0" w:colLast="0" w:name="_qsfn5q6zklqx" w:id="7"/>
      <w:bookmarkEnd w:id="7"/>
      <w:r w:rsidDel="00000000" w:rsidR="00000000" w:rsidRPr="00000000">
        <w:rPr>
          <w:rtl w:val="0"/>
        </w:rPr>
        <w:t xml:space="preserve">[Slide #7] Elle’s Context: Old Dominion University ePortfolio Studio</w:t>
      </w:r>
    </w:p>
    <w:p w:rsidR="00000000" w:rsidDel="00000000" w:rsidP="00000000" w:rsidRDefault="00000000" w:rsidRPr="00000000" w14:paraId="0000000F">
      <w:pPr>
        <w:rPr/>
      </w:pPr>
      <w:r w:rsidDel="00000000" w:rsidR="00000000" w:rsidRPr="00000000">
        <w:rPr>
          <w:rtl w:val="0"/>
        </w:rPr>
        <w:t xml:space="preserve">Elle: I work at the same institution as Meg, ODU. In the ePortfolio Studio, our focus is on tutoring students in digital composition, mainly ePortfolios, but also many other digital tools to create multimodal content. Our staff is mostly undergraduate students from varied disciplines, though we usually have at least one graduate assistant, since we tutor both undergraduate and graduate students. Even before the pandemic, we also had online offerings since as Meg said, ODU has a large online student population, with some degrees offered fully online. However, even on-campus students will take online classes, even more true now, but this was also the case before the pandemic. We offer tutoring in-person as well as online via Zoom, or asynchronously through screencasting, as well as workshops, class visits, and open studio working sessions.</w:t>
      </w:r>
    </w:p>
    <w:p w:rsidR="00000000" w:rsidDel="00000000" w:rsidP="00000000" w:rsidRDefault="00000000" w:rsidRPr="00000000" w14:paraId="00000010">
      <w:pPr>
        <w:pStyle w:val="Heading2"/>
        <w:rPr/>
      </w:pPr>
      <w:bookmarkStart w:colFirst="0" w:colLast="0" w:name="_wk5kidtjes9" w:id="8"/>
      <w:bookmarkEnd w:id="8"/>
      <w:r w:rsidDel="00000000" w:rsidR="00000000" w:rsidRPr="00000000">
        <w:rPr>
          <w:rtl w:val="0"/>
        </w:rPr>
        <w:t xml:space="preserve">[Slide #8] Collaboration &amp; Interdependence:Among Tutors</w:t>
      </w:r>
    </w:p>
    <w:p w:rsidR="00000000" w:rsidDel="00000000" w:rsidP="00000000" w:rsidRDefault="00000000" w:rsidRPr="00000000" w14:paraId="00000011">
      <w:pPr>
        <w:ind w:left="0" w:firstLine="0"/>
        <w:rPr/>
      </w:pPr>
      <w:r w:rsidDel="00000000" w:rsidR="00000000" w:rsidRPr="00000000">
        <w:rPr>
          <w:rtl w:val="0"/>
        </w:rPr>
        <w:t xml:space="preserve">Elle: Tutors depend on each other for various needs. Acknowledging and naming the ways tutors can and should depend on each other fosters a sense of community among the tutors. Creating community is not only possible with fully in-person writing centers. We’ll each talk a bit about the interdependence of our tutors and ways to encourage it through interacting online.</w:t>
      </w:r>
    </w:p>
    <w:p w:rsidR="00000000" w:rsidDel="00000000" w:rsidP="00000000" w:rsidRDefault="00000000" w:rsidRPr="00000000" w14:paraId="00000012">
      <w:pPr>
        <w:pStyle w:val="Heading2"/>
        <w:rPr/>
      </w:pPr>
      <w:bookmarkStart w:colFirst="0" w:colLast="0" w:name="_i3wm9o9nxovd" w:id="9"/>
      <w:bookmarkEnd w:id="9"/>
      <w:r w:rsidDel="00000000" w:rsidR="00000000" w:rsidRPr="00000000">
        <w:rPr>
          <w:rtl w:val="0"/>
        </w:rPr>
        <w:t xml:space="preserve">[Slide #9] Among Tutors: Megan</w:t>
      </w:r>
    </w:p>
    <w:p w:rsidR="00000000" w:rsidDel="00000000" w:rsidP="00000000" w:rsidRDefault="00000000" w:rsidRPr="00000000" w14:paraId="00000013">
      <w:pPr>
        <w:rPr/>
      </w:pPr>
      <w:r w:rsidDel="00000000" w:rsidR="00000000" w:rsidRPr="00000000">
        <w:rPr>
          <w:rtl w:val="0"/>
        </w:rPr>
        <w:t xml:space="preserve">Megan: The tutors in my writing center have always been stellar at collaborating with each other, but I tried to introduce some more formalized ways for collaboration last year because of the pandemic. My new group of tutors would be entering the Fall semester feeling disconnected from their classmates without in-person classes or the chance to get to know folks in the writing center space. Many of them hadn’t anticipated starting their graduate degrees this way. We’d had a Slack channel in previous years--it’s a desktop and phone application where folx can chat in various channels together. We often used it to communicate as an office about things like running late or sharing cat memes in the past. I set up new channels and built in parts to my training to encourage the tutors to use it to communicate more often now that we were all online. I also streamlined our flex hours.  Since all of my tutors work at the writing center as graduate assistants, some of their required hours are what I call “flex” hours or hours meant for special projects related to the writing center. I usually let tutors just pick something they are interested in and/or volunteer to do and go with it. This past year I created teams based on some things that I knew I could use help with and that I wanted tutor input on. So I created a Workshop Development Team, a Tutor Education Team, a Help Documents Team, etc. The teams were set at the beginning the task of creating a set of goals for their team, plans for holding their team members accountable, and how they could leverage each other’s strengths to meet their goals by semester’s end. For example, the Help Docs team created an editorial board structure so they could create, peer review, edit, copy edit, and upload ready to publish help documents to our website together. It was their idea to create this structure so they could collaborate and still respect each other’s time commitments. I mostly want to highlight with this example that the tutors realized that to be both productive and recognize the limitations on their time, finding ways to depend on and work with each other were necessary. Having that structure named and explained helped them all feel as though it wasn’t just on one of them to complete the work. Especially with everyone working remotely, them not feeling alone or isolated while they worked independently was helpful for both them and for me. </w:t>
      </w:r>
    </w:p>
    <w:p w:rsidR="00000000" w:rsidDel="00000000" w:rsidP="00000000" w:rsidRDefault="00000000" w:rsidRPr="00000000" w14:paraId="00000014">
      <w:pPr>
        <w:pStyle w:val="Heading2"/>
        <w:rPr/>
      </w:pPr>
      <w:bookmarkStart w:colFirst="0" w:colLast="0" w:name="_atz7aitls706" w:id="10"/>
      <w:bookmarkEnd w:id="10"/>
      <w:r w:rsidDel="00000000" w:rsidR="00000000" w:rsidRPr="00000000">
        <w:rPr>
          <w:rtl w:val="0"/>
        </w:rPr>
        <w:t xml:space="preserve">[Slide #10] Among Tutors: Beth </w:t>
      </w:r>
    </w:p>
    <w:p w:rsidR="00000000" w:rsidDel="00000000" w:rsidP="00000000" w:rsidRDefault="00000000" w:rsidRPr="00000000" w14:paraId="00000015">
      <w:pPr>
        <w:rPr/>
      </w:pPr>
      <w:r w:rsidDel="00000000" w:rsidR="00000000" w:rsidRPr="00000000">
        <w:rPr>
          <w:rtl w:val="0"/>
        </w:rPr>
        <w:t xml:space="preserve">Beth: Interdependence has been an important component of my writing center’s culture, as we have historically had many opportunities for our instructors to share practices, get to know each other, and share interests. Many of these places for collaboration and interdependence among instructors have been a part of our writing center for years, but they became even more important during the pandemic. First, our instructors have multiple places to process and connect with one another in more informal avenues. The Collaborative Paper Review Group was created and is facilitated by our instructors, and it’s a time for instructors to join a Teams meeting room, work synchronously, and chat. Sometimes those discussions are about their work with students, and sometimes they’re chatting more informally to connect. Similarly, our instructors have weekly Huddles with their manager at the beginning of the week, during which instructors can connect, chat, ask questions, and discuss. Another opportunity for collaboration and community for my writing center is our yearly retreat. The retreat is lead by one of our senior writing instructors, and this year in particular it was a collaborative event where a committee of instructors and our senior writing instructor organized day-long activities, awards, etc. The retreat is always a great way for instructors, my managers, and myself to connect, take a break from our daily work, and celebrate each other. Finally, our senior writing instructor also facilitates monthly journal club and pedagogy chats, often in collaboration with another writing instructor, where we’ll either read research and discuss it or discuss a practice in our paper reviews. These opportunities are a really fruitful place for our instructors to generate ideas, collaborate, and discuss. </w:t>
      </w:r>
    </w:p>
    <w:p w:rsidR="00000000" w:rsidDel="00000000" w:rsidP="00000000" w:rsidRDefault="00000000" w:rsidRPr="00000000" w14:paraId="00000016">
      <w:pPr>
        <w:pStyle w:val="Heading2"/>
        <w:rPr/>
      </w:pPr>
      <w:bookmarkStart w:colFirst="0" w:colLast="0" w:name="_2wwzutk3h9qu" w:id="11"/>
      <w:bookmarkEnd w:id="11"/>
      <w:r w:rsidDel="00000000" w:rsidR="00000000" w:rsidRPr="00000000">
        <w:rPr>
          <w:rtl w:val="0"/>
        </w:rPr>
        <w:t xml:space="preserve">[Slide #11] Among Tutors: Elle </w:t>
      </w:r>
    </w:p>
    <w:p w:rsidR="00000000" w:rsidDel="00000000" w:rsidP="00000000" w:rsidRDefault="00000000" w:rsidRPr="00000000" w14:paraId="00000017">
      <w:pPr>
        <w:rPr/>
      </w:pPr>
      <w:r w:rsidDel="00000000" w:rsidR="00000000" w:rsidRPr="00000000">
        <w:rPr>
          <w:rtl w:val="0"/>
        </w:rPr>
        <w:t xml:space="preserve">We were very lucky in that the first fully online semester of tutoring in Fall 2020, we did not have much turnover. We only had a couple of new tutors and everyone else was returning. This meant that, in addition to bringing back pre-existing knowledge and skills, they’d already established relationships in-person, just hanging out while not tutoring. As you all probably know, in general tutors are a rather kind and friendly bunch, so the veteran tutors made sure to draw in the new tutors even in silly conversations. We also use Slack, and used it prior to the emergency remote shift. We have the random channel that gets used fairly often, just for fun. We also use slack to support each other with any questions that pop up during tutoring appointments. Tutors will write a message to the whole group and anyone who’s working and not occupied with another student will offer suggestions and support. Something that I started once we were fully online was having tutors review each other’s ePortfolios throughout the  semester. Tutors give each other video feedback multiple times a semester, so by the end, they’ve gotten their ePortfolio reviewed by 3 to 4 of their fellow tutors. When we’re in person they often casually would ask each other advice on their ePortfolios, so this was a way to get a little of that feedback to them. We also have weekly open studio working sessions where we work on our ePortfolios over Zoom and share the screen to get advice and impressions for improvements. These not only help improve their ePortfolios, but model ways of giving feedback that can be adapted for tutoring, as well as putting them in the shoes of someone receiving feedback.</w:t>
      </w:r>
    </w:p>
    <w:p w:rsidR="00000000" w:rsidDel="00000000" w:rsidP="00000000" w:rsidRDefault="00000000" w:rsidRPr="00000000" w14:paraId="00000018">
      <w:pPr>
        <w:pStyle w:val="Heading2"/>
        <w:rPr/>
      </w:pPr>
      <w:bookmarkStart w:colFirst="0" w:colLast="0" w:name="_uqeeer9nmpgt" w:id="12"/>
      <w:bookmarkEnd w:id="12"/>
      <w:r w:rsidDel="00000000" w:rsidR="00000000" w:rsidRPr="00000000">
        <w:rPr>
          <w:rtl w:val="0"/>
        </w:rPr>
        <w:t xml:space="preserve">[Slide #12] Collaboration &amp; Interdependence: Between Tutors and Administrators</w:t>
      </w:r>
    </w:p>
    <w:p w:rsidR="00000000" w:rsidDel="00000000" w:rsidP="00000000" w:rsidRDefault="00000000" w:rsidRPr="00000000" w14:paraId="00000019">
      <w:pPr>
        <w:rPr/>
      </w:pPr>
      <w:r w:rsidDel="00000000" w:rsidR="00000000" w:rsidRPr="00000000">
        <w:rPr>
          <w:rtl w:val="0"/>
        </w:rPr>
        <w:t xml:space="preserve">Megan: I think it is pretty easy for writing center administrators to imagine how our tutors or consultants rely upon and depend on us. I think it’s also essential for us to remember that we often rely on our tutors or consultants a lot too and that this is a very normal part of our work. Our work happens because we have fantastic teams of folks who are invested in helping students become better writers and are often incredibly passionate about that work and helping the writing center flourish. </w:t>
      </w:r>
    </w:p>
    <w:p w:rsidR="00000000" w:rsidDel="00000000" w:rsidP="00000000" w:rsidRDefault="00000000" w:rsidRPr="00000000" w14:paraId="0000001A">
      <w:pPr>
        <w:pStyle w:val="Heading2"/>
        <w:rPr/>
      </w:pPr>
      <w:bookmarkStart w:colFirst="0" w:colLast="0" w:name="_jpfd91x4iq63" w:id="13"/>
      <w:bookmarkEnd w:id="13"/>
      <w:r w:rsidDel="00000000" w:rsidR="00000000" w:rsidRPr="00000000">
        <w:rPr>
          <w:rtl w:val="0"/>
        </w:rPr>
        <w:t xml:space="preserve">[Slide #13] Between Tutors and Administrators: Megan</w:t>
      </w:r>
    </w:p>
    <w:p w:rsidR="00000000" w:rsidDel="00000000" w:rsidP="00000000" w:rsidRDefault="00000000" w:rsidRPr="00000000" w14:paraId="0000001B">
      <w:pPr>
        <w:rPr/>
      </w:pPr>
      <w:r w:rsidDel="00000000" w:rsidR="00000000" w:rsidRPr="00000000">
        <w:rPr>
          <w:rtl w:val="0"/>
        </w:rPr>
        <w:t xml:space="preserve">Megan: I’ve really cultivated the use of our Slack channel and this year again the presence in my office as a way to remind tutors that they can depend on me to respond and be there when they need it. Similarly, I know that I can count on them to respond during their shifts when I send them a message via Slack. And here’s something that’s become even more obvious to me since our move to entirely online work last year-- folks know when you value their time, including their time off. I work with tutors to set their notifications on Slack from the very beginning of the semester-- it won’t ping them when they aren’t working. It won’t ping them unless they are tagged or messaged personally. And I personally use the Slack messaging tool that allows you to schedule messages so nothing will be sent until a tutor is next on shift. With immediate communication sometimes comes the expectation that someone can respond anytime, and I try to make it clear that us depending on each other doesn’t include making unreasonable requests on someone’s time. I also do ongoing professional development with my tutors weekly during our weekly staff meeting. This gives me a chance to check in with everyone about how appointments are going, collaborate as a group about potential solutions to any issues that have come up, and work as a group to make decisions, plan for events, and learn new things from each other to continue our growth as tutors. </w:t>
      </w:r>
    </w:p>
    <w:p w:rsidR="00000000" w:rsidDel="00000000" w:rsidP="00000000" w:rsidRDefault="00000000" w:rsidRPr="00000000" w14:paraId="0000001C">
      <w:pPr>
        <w:pStyle w:val="Heading2"/>
        <w:rPr/>
      </w:pPr>
      <w:bookmarkStart w:colFirst="0" w:colLast="0" w:name="_n5px8fa73c8x" w:id="14"/>
      <w:bookmarkEnd w:id="14"/>
      <w:r w:rsidDel="00000000" w:rsidR="00000000" w:rsidRPr="00000000">
        <w:rPr>
          <w:rtl w:val="0"/>
        </w:rPr>
        <w:t xml:space="preserve">[Slide #14] Between Tutors and Administrators: Beth</w:t>
      </w:r>
    </w:p>
    <w:p w:rsidR="00000000" w:rsidDel="00000000" w:rsidP="00000000" w:rsidRDefault="00000000" w:rsidRPr="00000000" w14:paraId="0000001D">
      <w:pPr>
        <w:rPr/>
      </w:pPr>
      <w:r w:rsidDel="00000000" w:rsidR="00000000" w:rsidRPr="00000000">
        <w:rPr>
          <w:rtl w:val="0"/>
        </w:rPr>
        <w:t xml:space="preserve">Beth: Interdependence between instructors and administrators is really essential to our writing center, although collaboration and creating community have been both simultaneously more challenging this year while also being even more essential in our writing center. Our university has been going through some executive leadership changes, and so we’ve spent much of 2021 navigating multiple changes, determining how or if they impact us, that sort of thing. So, when I think about collaboration between our instructors and administrators, like myself and my managers, it’s been tough to ever get a real sense of momentum in collaboration as we navigate uncertainty. What we have done is either continued or created two channels for collaboration that’s always available--our monthly instructor meeting and monthly collaboration meeting. These meetings are an opportunity for us all to come together, discuss updates or ideas, and collaborate on initiatives. Most recently, for example, our collaboration meetings have focused on exploring how we can support students on a new assignment in our doctoral programs, and we took that meeting as an opportunity to split up into smaller groups to explore the expectations faculty had for that assignment. Another opportunity for interdependence has been in reorganization discussions our larger Center for Student Success was having this summer; we were asked to explore how we could offer more discipline-specific support of our colleges, and so we formed a committee that involved staff from across our writing center to be involved in those discussions.</w:t>
      </w:r>
    </w:p>
    <w:p w:rsidR="00000000" w:rsidDel="00000000" w:rsidP="00000000" w:rsidRDefault="00000000" w:rsidRPr="00000000" w14:paraId="0000001E">
      <w:pPr>
        <w:pStyle w:val="Heading2"/>
        <w:rPr/>
      </w:pPr>
      <w:bookmarkStart w:colFirst="0" w:colLast="0" w:name="_ktu3d1nzbkvw" w:id="15"/>
      <w:bookmarkEnd w:id="15"/>
      <w:r w:rsidDel="00000000" w:rsidR="00000000" w:rsidRPr="00000000">
        <w:rPr>
          <w:rtl w:val="0"/>
        </w:rPr>
        <w:t xml:space="preserve">[Slide #15] Between Tutors and Administrators: Elle</w:t>
      </w:r>
    </w:p>
    <w:p w:rsidR="00000000" w:rsidDel="00000000" w:rsidP="00000000" w:rsidRDefault="00000000" w:rsidRPr="00000000" w14:paraId="0000001F">
      <w:pPr>
        <w:rPr/>
      </w:pPr>
      <w:r w:rsidDel="00000000" w:rsidR="00000000" w:rsidRPr="00000000">
        <w:rPr>
          <w:rtl w:val="0"/>
        </w:rPr>
        <w:t xml:space="preserve">So, a lot of the communication that happens among the tutors is also supported by me and the director of ePortfolio and digital initiatives. Between the two of us, we’re able to field questions when other tutors might not have the answers. We have a slack channel where tutors check in and out for their shifts, that both in-person and online tutors use, since on any given day there are usually some tutors working within the Studio space and some teleworking, including occasionally the admin team. This is a way for them to be connected to each other but also a way for us to know that everything’s as it should be and people are available at their scheduled times. Since undergraduate students' schedules are not as predictable as graduate students, we only have a once a month meeting with them, though we are checking in with them regularly to see how things are going. These meetings are done over Zoom for now. We also have ongoing training for the tutors through a Google Classroom. I attend most of the open studio working sessions, so tutors get varying perspectives on their work, not just from peers. The admin team also offers video feedback to the tutors, especially when they get closer to graduation. Unlike the peer review video feedback that is assigned, this is optional. We don’t want to force tutors to have their ePortfolios critiqued by their supervisors, although we have pretty useful advice, if I do say so myself. </w:t>
      </w:r>
    </w:p>
    <w:p w:rsidR="00000000" w:rsidDel="00000000" w:rsidP="00000000" w:rsidRDefault="00000000" w:rsidRPr="00000000" w14:paraId="00000020">
      <w:pPr>
        <w:pStyle w:val="Heading2"/>
        <w:rPr/>
      </w:pPr>
      <w:bookmarkStart w:colFirst="0" w:colLast="0" w:name="_m1p1d26ws426" w:id="16"/>
      <w:bookmarkEnd w:id="16"/>
      <w:r w:rsidDel="00000000" w:rsidR="00000000" w:rsidRPr="00000000">
        <w:rPr>
          <w:rtl w:val="0"/>
        </w:rPr>
        <w:t xml:space="preserve">[Slide #16] Collaboration &amp; Interdependence: Between Administrators at an Institution</w:t>
      </w:r>
    </w:p>
    <w:p w:rsidR="00000000" w:rsidDel="00000000" w:rsidP="00000000" w:rsidRDefault="00000000" w:rsidRPr="00000000" w14:paraId="00000021">
      <w:pPr>
        <w:rPr/>
      </w:pPr>
      <w:r w:rsidDel="00000000" w:rsidR="00000000" w:rsidRPr="00000000">
        <w:rPr>
          <w:rtl w:val="0"/>
        </w:rPr>
        <w:t xml:space="preserve">Beth: Another important place interdependence can occur is between administrators at an institution. We wanted to address this aspect of interdependence because it can vary so widely between institutions, as each institution has its own administrator culture and approaches. Nonetheless, we all work within a larger institution, and so collaboration with other administrators at our institutions can be integral to our success. </w:t>
      </w:r>
    </w:p>
    <w:p w:rsidR="00000000" w:rsidDel="00000000" w:rsidP="00000000" w:rsidRDefault="00000000" w:rsidRPr="00000000" w14:paraId="00000022">
      <w:pPr>
        <w:pStyle w:val="Heading2"/>
        <w:rPr/>
      </w:pPr>
      <w:bookmarkStart w:colFirst="0" w:colLast="0" w:name="_tadomdrwftt0" w:id="17"/>
      <w:bookmarkEnd w:id="17"/>
      <w:r w:rsidDel="00000000" w:rsidR="00000000" w:rsidRPr="00000000">
        <w:rPr>
          <w:rtl w:val="0"/>
        </w:rPr>
        <w:t xml:space="preserve">[Slide #17] Between Administrators at an Institution: Megan</w:t>
      </w:r>
    </w:p>
    <w:p w:rsidR="00000000" w:rsidDel="00000000" w:rsidP="00000000" w:rsidRDefault="00000000" w:rsidRPr="00000000" w14:paraId="00000023">
      <w:pPr>
        <w:rPr/>
      </w:pPr>
      <w:r w:rsidDel="00000000" w:rsidR="00000000" w:rsidRPr="00000000">
        <w:rPr>
          <w:rtl w:val="0"/>
        </w:rPr>
        <w:t xml:space="preserve">Megan: I want to preface my explanation here by saying that I realize not everyone is lucky to have other administrators within their department or those in upper administration that are supportive of their work as writing center administrators. This isn’t a support structure that I’ve always had, but the way it has developed has allowed me to have a more sustainable way to implement changes and growth in my writing center. A couple years ago, my department hired an Associate Chair of the department who oversees the various moving parts of our writing/general education program, including our basic writing, general education literature and composition courses, and the writing center. Each of these areas has a director that also teaches. In many ways this group of administrators has often worked to support each other. We meet regularly to make decisions that affect our general education and writing programs, to talk through various challenges we might be encountering and provide each other with a sounding board, but also a team of problem solvers. This has also worked in some really practical ways too: We have stepped in during the summer months to be points of contact for each other, for example, to allow each other the chance to go on vacation. Sometimes it’s hard to let that happen--to hand the reins over to someone else and take the time to relax. But also it’s necessary for our own work sustainability for us to allow others to take over for us sometimes. For me, it’s been helpful just to know that I’m not expected to solve all challenges that arise alone. I’ve also worked a lot with Elle. Since both our writing center and eP studio are at the same institution we’ve worked together to make decisions about our scheduling system, including what language to use for appointments to help students access online appointments without confusion. To be honest, Elle is who I know I can rely on to help my tutors more than anyone else at my institution. And in fact, she has helped answer questions that have come in via email for the writing center, before. Our conversations have helped me anticipate so many potential challenges BEFORE they become challenges, which has made my work much easier in the long run. </w:t>
      </w:r>
    </w:p>
    <w:p w:rsidR="00000000" w:rsidDel="00000000" w:rsidP="00000000" w:rsidRDefault="00000000" w:rsidRPr="00000000" w14:paraId="00000024">
      <w:pPr>
        <w:pStyle w:val="Heading2"/>
        <w:rPr/>
      </w:pPr>
      <w:bookmarkStart w:colFirst="0" w:colLast="0" w:name="_2o7mgggnfnp5" w:id="18"/>
      <w:bookmarkEnd w:id="18"/>
      <w:r w:rsidDel="00000000" w:rsidR="00000000" w:rsidRPr="00000000">
        <w:rPr>
          <w:rtl w:val="0"/>
        </w:rPr>
        <w:t xml:space="preserve">[Slide #18] Between Administrators at an Institution: Beth</w:t>
      </w:r>
    </w:p>
    <w:p w:rsidR="00000000" w:rsidDel="00000000" w:rsidP="00000000" w:rsidRDefault="00000000" w:rsidRPr="00000000" w14:paraId="00000025">
      <w:pPr>
        <w:rPr/>
      </w:pPr>
      <w:r w:rsidDel="00000000" w:rsidR="00000000" w:rsidRPr="00000000">
        <w:rPr>
          <w:rtl w:val="0"/>
        </w:rPr>
        <w:t xml:space="preserve">Beth: Collaboration between administrators at my writing center has been particularly front and center for me in 2021, as we’ve continued to navigate the pandemic and on-going changes within our institution. As I mentioned previously, we were tasked with identifying how we could provide more discipline-specific student support this year. Because of that focus, there has been a much bigger focus on collaboration with other Associate Directors within my writing center, with other faculty and college administration at Walden, and with other student support departments. For example, when we first began talking about this shift to discipline-specific support, one of the first meetings I and my other ADs had was with our Librarian colleagues, who have provided college liaisons for a very long time and know the pros/cons of being closely associated with the colleges. Hearing from the Librarians was such a fruitful and essential point of interdependence for us in our discussions. We also have been collaborating with the Director of Disability Services at our university, who has always been a close collaborator in providing students inclusive support. More recently, we’ve been able to rely on her to help us navigating inclusive practices for staff support as well, and that’s been such a fruitful collaboration. Finally, this year we also formed a new management team for our writing instructors, as two of our three previous managers left their positions. Within our writing center, we’ve been intentionally working to ensure that with our new managers, there’s a clear point of contact and discussions with other members of Leadership within our writing center. I and my managers have also be purposefully creating clear places for us to collaborate, communicate, and discuss items--this includes a Monday morning leadership meeting we have each Monday to set the agenda for the week; the managers also have twice weekly meetings themselves to collaborate and discuss; and then, I’ve established quarterly “retreats” for our managers and myself. I call these “retreats” in quotes because they aren’t really a </w:t>
      </w:r>
      <w:r w:rsidDel="00000000" w:rsidR="00000000" w:rsidRPr="00000000">
        <w:rPr>
          <w:i w:val="1"/>
          <w:rtl w:val="0"/>
        </w:rPr>
        <w:t xml:space="preserve">break </w:t>
      </w:r>
      <w:r w:rsidDel="00000000" w:rsidR="00000000" w:rsidRPr="00000000">
        <w:rPr>
          <w:rtl w:val="0"/>
        </w:rPr>
        <w:t xml:space="preserve">from work, but they are dedicated time set aside for us to engage in discussions, collaborate, and work through problems. This year has been full of so much change, that these dedicated times have been so helpful to allow us to slow down and focus on topics, issues, and discussions that could easily be pushed to the side. For us, the intentional creation of these channels for collaboration has been so essential to interdependence.</w:t>
      </w:r>
      <w:r w:rsidDel="00000000" w:rsidR="00000000" w:rsidRPr="00000000">
        <w:rPr>
          <w:rtl w:val="0"/>
        </w:rPr>
      </w:r>
    </w:p>
    <w:p w:rsidR="00000000" w:rsidDel="00000000" w:rsidP="00000000" w:rsidRDefault="00000000" w:rsidRPr="00000000" w14:paraId="00000026">
      <w:pPr>
        <w:pStyle w:val="Heading2"/>
        <w:rPr/>
      </w:pPr>
      <w:bookmarkStart w:colFirst="0" w:colLast="0" w:name="_wnmcd1257aoz" w:id="19"/>
      <w:bookmarkEnd w:id="19"/>
      <w:r w:rsidDel="00000000" w:rsidR="00000000" w:rsidRPr="00000000">
        <w:rPr>
          <w:rtl w:val="0"/>
        </w:rPr>
        <w:t xml:space="preserve">[Slide #19] Between Administrators at an Institution: Elle</w:t>
      </w:r>
    </w:p>
    <w:p w:rsidR="00000000" w:rsidDel="00000000" w:rsidP="00000000" w:rsidRDefault="00000000" w:rsidRPr="00000000" w14:paraId="00000027">
      <w:pPr>
        <w:rPr/>
      </w:pPr>
      <w:r w:rsidDel="00000000" w:rsidR="00000000" w:rsidRPr="00000000">
        <w:rPr>
          <w:rtl w:val="0"/>
        </w:rPr>
        <w:t xml:space="preserve">Elle: Thank you, Meg, for your kind words! It’s true we bounce ideas off each other and often present at conferences together. I’m part of a two-person admin team. Our director’s main focus is faculty support while I run the student support side of things. However, we collaborate and support each other so much. We’re still a growing program, so each time a department or program decides to implement ePortfolios, it means we need to provide support for faculty as well as students. We run training for faculty with stipends for adding an ePortfolio element to their course and provide workshops throughout the year, both on digital pedagogy, but also for faculty’s own ePortfolios. ODU is starting a University Writing Council that our team was appointed to, so we’ll be collaborating with Meg on that. As Meg said, we collaborate a lot with the Writing Center. They’re one of our most important partners. We also collaborate with the library learning commons, other high impact practices on campus, like service learning and learning communities. We also work with career development services, though we like to stress that though ePortfolios are a great tool for job searches, the reflective practices and learning they encourage are the emphasis. We also provide a lot of grant support as ePortfolios can serve as an ideal tangible deliverable at the conclusion of projects.</w:t>
      </w:r>
    </w:p>
    <w:p w:rsidR="00000000" w:rsidDel="00000000" w:rsidP="00000000" w:rsidRDefault="00000000" w:rsidRPr="00000000" w14:paraId="00000028">
      <w:pPr>
        <w:pStyle w:val="Heading2"/>
        <w:rPr/>
      </w:pPr>
      <w:bookmarkStart w:colFirst="0" w:colLast="0" w:name="_m8v788jmpeyj" w:id="20"/>
      <w:bookmarkEnd w:id="20"/>
      <w:r w:rsidDel="00000000" w:rsidR="00000000" w:rsidRPr="00000000">
        <w:rPr>
          <w:rtl w:val="0"/>
        </w:rPr>
        <w:t xml:space="preserve">[Slide #20] Collaboration &amp; Interdependence: Among the Writing Center Community</w:t>
      </w:r>
    </w:p>
    <w:p w:rsidR="00000000" w:rsidDel="00000000" w:rsidP="00000000" w:rsidRDefault="00000000" w:rsidRPr="00000000" w14:paraId="00000029">
      <w:pPr>
        <w:rPr/>
      </w:pPr>
      <w:r w:rsidDel="00000000" w:rsidR="00000000" w:rsidRPr="00000000">
        <w:rPr>
          <w:rtl w:val="0"/>
        </w:rPr>
        <w:t xml:space="preserve">Megan: The last layer we want to talk about is the interdependence and collaboration among the writing center community at large and specifically the ways each of us utilizes that community in ways that benefit us, but also the potential we see within that larger community to continue to benefit each other. </w:t>
      </w:r>
    </w:p>
    <w:p w:rsidR="00000000" w:rsidDel="00000000" w:rsidP="00000000" w:rsidRDefault="00000000" w:rsidRPr="00000000" w14:paraId="0000002A">
      <w:pPr>
        <w:pStyle w:val="Heading2"/>
        <w:rPr/>
      </w:pPr>
      <w:bookmarkStart w:colFirst="0" w:colLast="0" w:name="_joppzup0hyvx" w:id="21"/>
      <w:bookmarkEnd w:id="21"/>
      <w:r w:rsidDel="00000000" w:rsidR="00000000" w:rsidRPr="00000000">
        <w:rPr>
          <w:rtl w:val="0"/>
        </w:rPr>
        <w:t xml:space="preserve">[Slide #21] Among the Writing Center Community: Megan </w:t>
      </w:r>
    </w:p>
    <w:p w:rsidR="00000000" w:rsidDel="00000000" w:rsidP="00000000" w:rsidRDefault="00000000" w:rsidRPr="00000000" w14:paraId="0000002B">
      <w:pPr>
        <w:rPr/>
      </w:pPr>
      <w:r w:rsidDel="00000000" w:rsidR="00000000" w:rsidRPr="00000000">
        <w:rPr>
          <w:rtl w:val="0"/>
        </w:rPr>
        <w:t xml:space="preserve">Megan: For me, the Writing Center Directors Facebook Group has been pretty valuable to me for being able to get some quick answers to questions about the day-to-day practical goings on of the writing center. Even just last year, being able to quickly confirm that it was in fact WCOnline that was down and not just a user or local network error saved me so much time and energy. It also allowed me to quickly find a way to help my tutors get their online tutoring back on track. In fact, by that point, I’d become so used to the FB Group coming up with quick answers to such questions, I felt confident I’d get a quick answer. While informal, I realize that I depend on others even for small things like this from time to time. In more official capacities, I’ve often depended on professional writing center organizations to help me and my tutors learn more about topics important to our writing center work that I’m not necessarily an expert in. For instance, Jenelle Dembsey’s recent OWCA webinar on Introduction to Digital Accessibility Principles really changed how I created and conducted presentations moving forward and it provided me with a tool to help my tutors revise things like our help documents for accessibility in very practical ways. It’s the webinars like that, or our conferences like this one or IWCA, that often give me new ideas and help reinvigorate me to take on new challenges and try new things in my writing center. I can also say that the IWCA Mentoring program was really helpful to me, too. It made it possible to be able to talk about my work as a director when I first began as an admin. I often felt very isolated my first year from the rest of the university and even my department. Being able to chat with someone else doing the same type of work really helped me to remember I wasn’t doing this work alone--and that my tutors were also doing this work along with me and that I could rely on their support and help, too. Because of my time in the IWCA mentorship program, I actually began working with one of my tutors at the time and we ended up co-authoring a chapter on a book. Very specifically that tutor collaborated with me to come up with an inquiry-based model for tutor training that we could continue to revise and improve each year that we ultimately published on. </w:t>
      </w:r>
    </w:p>
    <w:p w:rsidR="00000000" w:rsidDel="00000000" w:rsidP="00000000" w:rsidRDefault="00000000" w:rsidRPr="00000000" w14:paraId="0000002C">
      <w:pPr>
        <w:pStyle w:val="Heading2"/>
        <w:rPr/>
      </w:pPr>
      <w:bookmarkStart w:colFirst="0" w:colLast="0" w:name="_gjn06lbb9nj0" w:id="22"/>
      <w:bookmarkEnd w:id="22"/>
      <w:r w:rsidDel="00000000" w:rsidR="00000000" w:rsidRPr="00000000">
        <w:rPr>
          <w:rtl w:val="0"/>
        </w:rPr>
        <w:t xml:space="preserve">[Slide #22] Among the Writing Center Community: Beth</w:t>
      </w:r>
    </w:p>
    <w:p w:rsidR="00000000" w:rsidDel="00000000" w:rsidP="00000000" w:rsidRDefault="00000000" w:rsidRPr="00000000" w14:paraId="0000002D">
      <w:pPr>
        <w:rPr/>
      </w:pPr>
      <w:r w:rsidDel="00000000" w:rsidR="00000000" w:rsidRPr="00000000">
        <w:rPr>
          <w:rtl w:val="0"/>
        </w:rPr>
        <w:t xml:space="preserve">Beth: My focus this year within the wider writing center community has been my involvement in OWCA, and specifically working with the Mentoring &amp; Resources committee to re-envision the OWCA’s mentoring program. In the first year of the pandemic, we had set up a mentor-match program. With the committee, we’ve been working to re-envision that program as a group mentoring program. Every step of this work has involved collaboration and has been focused on creating community. Our goal with focusing on group mentoring is to create a space where participants can connect with others in the writing center community without a hierarchy, and we’ve approached every step of developing the program in a collaborative way, gathering input from past mentor matching participants, but also approaching the research, program development, registration process, and training support collaboratively as a committee. Registration for Cohort 1 of our group mentoring program is now open and free for all OWCA members, so I encourage you to register if you’re interested--Cohort 1 will run from January through June. Thank you also for the opportunity for shameless promotion, as the committee has worked so hard to put together this program for OWCA!</w:t>
      </w:r>
    </w:p>
    <w:p w:rsidR="00000000" w:rsidDel="00000000" w:rsidP="00000000" w:rsidRDefault="00000000" w:rsidRPr="00000000" w14:paraId="0000002E">
      <w:pPr>
        <w:pStyle w:val="Heading2"/>
        <w:rPr/>
      </w:pPr>
      <w:bookmarkStart w:colFirst="0" w:colLast="0" w:name="_ttoxxhdk7s9t" w:id="23"/>
      <w:bookmarkEnd w:id="23"/>
      <w:r w:rsidDel="00000000" w:rsidR="00000000" w:rsidRPr="00000000">
        <w:rPr>
          <w:rtl w:val="0"/>
        </w:rPr>
        <w:t xml:space="preserve">[Slide #23] Among the Writing Center Community: Elle</w:t>
      </w:r>
    </w:p>
    <w:p w:rsidR="00000000" w:rsidDel="00000000" w:rsidP="00000000" w:rsidRDefault="00000000" w:rsidRPr="00000000" w14:paraId="0000002F">
      <w:pPr>
        <w:rPr/>
      </w:pPr>
      <w:r w:rsidDel="00000000" w:rsidR="00000000" w:rsidRPr="00000000">
        <w:rPr>
          <w:rtl w:val="0"/>
        </w:rPr>
        <w:t xml:space="preserve">Elle: I’ve really benefited from connections I’ve made in OWCA, especially during the shift to emergency remote teaching. It just helps having people to talk to who are in a similar situation, even if some of the details might be different. I’m also part of GSOLE, which has some writing center folx, but isn’t geared specifically towards them. I’m working on their annual conference partly to assist with the next OWCA conference, but also meeting people in the online literacy field. The first IWCA conference I attended was with Meg and she introduced me to the other future officers of the OWCA executive board. These conferences put on by writing centers associations are really crucial to keep us connected and share ideas. I’ve had the chance to publish with colleagues because of the SWCA conference, and I was able to meet with other treasurers of writing centers associations through an event that I believe was organized by the Rocky Mountain Writing Centers Association. If I’m wrong, someone please correct me in the chat. I was also able to bring in speakers for ongoing tutor training. One of them was Jenelle, who gave a workshop on accessibility for ePortfolios to my tutors. Sometimes because of our center’s focus on digital composition, I’ve felt a little on the outskirts, but I’ve just gone ahead and forced myself in to the writing center community. They’re a group of people passionate about writing, learning, and supporting students. </w:t>
      </w:r>
    </w:p>
    <w:p w:rsidR="00000000" w:rsidDel="00000000" w:rsidP="00000000" w:rsidRDefault="00000000" w:rsidRPr="00000000" w14:paraId="00000030">
      <w:pPr>
        <w:pStyle w:val="Heading2"/>
        <w:rPr/>
      </w:pPr>
      <w:bookmarkStart w:colFirst="0" w:colLast="0" w:name="_gm2ls4uf4p8y" w:id="24"/>
      <w:bookmarkEnd w:id="24"/>
      <w:r w:rsidDel="00000000" w:rsidR="00000000" w:rsidRPr="00000000">
        <w:rPr>
          <w:rtl w:val="0"/>
        </w:rPr>
        <w:t xml:space="preserve">[Slide #24] Embracing Interdependence</w:t>
      </w:r>
    </w:p>
    <w:p w:rsidR="00000000" w:rsidDel="00000000" w:rsidP="00000000" w:rsidRDefault="00000000" w:rsidRPr="00000000" w14:paraId="00000031">
      <w:pPr>
        <w:rPr/>
      </w:pPr>
      <w:r w:rsidDel="00000000" w:rsidR="00000000" w:rsidRPr="00000000">
        <w:rPr>
          <w:rtl w:val="0"/>
        </w:rPr>
        <w:t xml:space="preserve">Beth: As we have illustrated through our various examples of interdependence at various levels--among tutors, between administrator and tutors, between administrators, and between administrators and the writing center community--interdependence is essential to the work we do. By fostering collaboration, creating community, and embracing sustainability, we’re able to better serve our students and better support each other. Interdependence both challenges us to build through collaboration </w:t>
      </w:r>
      <w:r w:rsidDel="00000000" w:rsidR="00000000" w:rsidRPr="00000000">
        <w:rPr>
          <w:i w:val="1"/>
          <w:rtl w:val="0"/>
        </w:rPr>
        <w:t xml:space="preserve">and </w:t>
      </w:r>
      <w:r w:rsidDel="00000000" w:rsidR="00000000" w:rsidRPr="00000000">
        <w:rPr>
          <w:rtl w:val="0"/>
        </w:rPr>
        <w:t xml:space="preserve">sustain what we do through support of one another. In this way, interdependence both moves us forward in our writing center practices while encouraging us to do so in a way that doesn’t lead to burnout.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We hope that our exploration of interdependence within our own local contexts has prompted you to think about the role interdependence plays in your own writing center--or maybe the ways you can better embrace interdependence.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rPr/>
      </w:pPr>
      <w:bookmarkStart w:colFirst="0" w:colLast="0" w:name="_q7shn5by9wwx" w:id="25"/>
      <w:bookmarkEnd w:id="25"/>
      <w:r w:rsidDel="00000000" w:rsidR="00000000" w:rsidRPr="00000000">
        <w:rPr>
          <w:rtl w:val="0"/>
        </w:rPr>
        <w:t xml:space="preserve">[Slide #25] Q&amp;</w:t>
      </w:r>
      <w:r w:rsidDel="00000000" w:rsidR="00000000" w:rsidRPr="00000000">
        <w:rPr>
          <w:rtl w:val="0"/>
        </w:rPr>
        <w:t xml:space="preserve">A</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Beth: We’d love to spend the remaining time we have today on Q&amp;A, please feel free to unmute or enter your question in the chat box. You’re also welcome to reach out to any of us if you have questions you’d like to talk about after today’s plenary. And, we wish you all an engaging rest of the OWCA conference!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bookmarkStart w:colFirst="0" w:colLast="0" w:name="_63ldokpmwgn6" w:id="26"/>
      <w:bookmarkEnd w:id="26"/>
      <w:r w:rsidDel="00000000" w:rsidR="00000000" w:rsidRPr="00000000">
        <w:rPr>
          <w:rtl w:val="0"/>
        </w:rPr>
      </w:r>
    </w:p>
    <w:p w:rsidR="00000000" w:rsidDel="00000000" w:rsidP="00000000" w:rsidRDefault="00000000" w:rsidRPr="00000000" w14:paraId="00000039">
      <w:pPr>
        <w:pStyle w:val="Heading2"/>
        <w:rPr/>
      </w:pPr>
      <w:bookmarkStart w:colFirst="0" w:colLast="0" w:name="_58pypoc3gh4v" w:id="27"/>
      <w:bookmarkEnd w:id="27"/>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bookmarkStart w:colFirst="0" w:colLast="0" w:name="_cxv68zg2ef2o" w:id="28"/>
      <w:bookmarkEnd w:id="28"/>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