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ghqcjyn0680k" w:id="0"/>
      <w:bookmarkEnd w:id="0"/>
      <w:r w:rsidDel="00000000" w:rsidR="00000000" w:rsidRPr="00000000">
        <w:rPr>
          <w:rtl w:val="0"/>
        </w:rPr>
        <w:t xml:space="preserve">Incorporating Kindness in Asynchronous Video Tutoring</w:t>
      </w:r>
    </w:p>
    <w:p w:rsidR="00000000" w:rsidDel="00000000" w:rsidP="00000000" w:rsidRDefault="00000000" w:rsidRPr="00000000" w14:paraId="00000002">
      <w:pPr>
        <w:pStyle w:val="Heading2"/>
        <w:rPr/>
      </w:pPr>
      <w:bookmarkStart w:colFirst="0" w:colLast="0" w:name="_otbivaualddd" w:id="1"/>
      <w:bookmarkEnd w:id="1"/>
      <w:r w:rsidDel="00000000" w:rsidR="00000000" w:rsidRPr="00000000">
        <w:rPr>
          <w:rtl w:val="0"/>
        </w:rPr>
        <w:t xml:space="preserve">[Slide #1] Incorporating Kindness in Asynchronous Video Tutoring</w:t>
      </w:r>
    </w:p>
    <w:p w:rsidR="00000000" w:rsidDel="00000000" w:rsidP="00000000" w:rsidRDefault="00000000" w:rsidRPr="00000000" w14:paraId="00000003">
      <w:pPr>
        <w:ind w:left="0" w:firstLine="0"/>
        <w:rPr/>
      </w:pPr>
      <w:r w:rsidDel="00000000" w:rsidR="00000000" w:rsidRPr="00000000">
        <w:rPr>
          <w:rtl w:val="0"/>
        </w:rPr>
        <w:t xml:space="preserve">Megan: I’m Megan Boeshart Burelle. I’m currently the Writing Center Director at Old Dominion University. I’m also a PhD student at ODU and am currently working on my dissertation about asynchronous screencasting tutoring and how students use the feedback they receive to engage in revision. </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Elle: I’m Lisa Nicole Tyson, AKA Elle. I’m the ePortfolio Student Support Coordinator at Old Dominion University. I’m a PhD student at ODU as well, though not as far along as Meg. I research asynchronous screencasting support and have done a small pilot study through a faculty innovator grant looking at increasing social presence through asynchronous screencast tutoring. </w:t>
      </w:r>
    </w:p>
    <w:p w:rsidR="00000000" w:rsidDel="00000000" w:rsidP="00000000" w:rsidRDefault="00000000" w:rsidRPr="00000000" w14:paraId="00000006">
      <w:pPr>
        <w:pStyle w:val="Heading2"/>
        <w:rPr/>
      </w:pPr>
      <w:bookmarkStart w:colFirst="0" w:colLast="0" w:name="_vuk3exdpenmg" w:id="2"/>
      <w:bookmarkEnd w:id="2"/>
      <w:r w:rsidDel="00000000" w:rsidR="00000000" w:rsidRPr="00000000">
        <w:rPr>
          <w:rtl w:val="0"/>
        </w:rPr>
        <w:t xml:space="preserve">[Slide #2] Workshop Agenda </w:t>
      </w:r>
    </w:p>
    <w:p w:rsidR="00000000" w:rsidDel="00000000" w:rsidP="00000000" w:rsidRDefault="00000000" w:rsidRPr="00000000" w14:paraId="00000007">
      <w:pPr>
        <w:rPr/>
      </w:pPr>
      <w:r w:rsidDel="00000000" w:rsidR="00000000" w:rsidRPr="00000000">
        <w:rPr>
          <w:rtl w:val="0"/>
        </w:rPr>
        <w:t xml:space="preserve">Megan: We want to provide a quick overview of what you can expect from today’s workshop. </w:t>
      </w:r>
      <w:r w:rsidDel="00000000" w:rsidR="00000000" w:rsidRPr="00000000">
        <w:rPr>
          <w:rtl w:val="0"/>
        </w:rPr>
        <w:t xml:space="preserve">Elle and I will first talk briefly about some of the reasons we think asynchronous tutoring is worth adding to your writing center services and why we think screencasting can be an option for how to offer that tutoring</w:t>
      </w:r>
      <w:r w:rsidDel="00000000" w:rsidR="00000000" w:rsidRPr="00000000">
        <w:rPr>
          <w:rtl w:val="0"/>
        </w:rPr>
        <w:t xml:space="preserve">. We’ll also discuss how we’ve implemented screencasting into our tutoring centers and provide some suggestions for how you can as well. Then we’ll share some tools for how to do screencasting and let everyone take some time to try the tools out.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We’ll be including three activities during the workshop today. The first will consist of participants considering how they might incorporate screencasting into their own tutoring options, either as an addition to existing asynchronous options, or as an initial asynchronous offering. The second will involve participants trying out screencasting for feedback on provided 1-2 paragraph samples with discussion to follow. The final activity will bring it all together to discuss how to build kindness pedagogy into tutor training for screencasting feedback. </w:t>
      </w:r>
    </w:p>
    <w:p w:rsidR="00000000" w:rsidDel="00000000" w:rsidP="00000000" w:rsidRDefault="00000000" w:rsidRPr="00000000" w14:paraId="0000000A">
      <w:pPr>
        <w:pStyle w:val="Heading2"/>
        <w:rPr/>
      </w:pPr>
      <w:bookmarkStart w:colFirst="0" w:colLast="0" w:name="_g1ngyg38f7u7" w:id="3"/>
      <w:bookmarkEnd w:id="3"/>
      <w:r w:rsidDel="00000000" w:rsidR="00000000" w:rsidRPr="00000000">
        <w:rPr>
          <w:rtl w:val="0"/>
        </w:rPr>
        <w:t xml:space="preserve">[Slide 3] Why have asynchronous tutoring? </w:t>
      </w:r>
    </w:p>
    <w:p w:rsidR="00000000" w:rsidDel="00000000" w:rsidP="00000000" w:rsidRDefault="00000000" w:rsidRPr="00000000" w14:paraId="0000000B">
      <w:pPr>
        <w:rPr/>
      </w:pPr>
      <w:r w:rsidDel="00000000" w:rsidR="00000000" w:rsidRPr="00000000">
        <w:rPr>
          <w:rtl w:val="0"/>
        </w:rPr>
        <w:t xml:space="preserve">Elle: The first of GSOLE’s online literacy instruction principles relates to access and inclusion. The 6th tenet states that the support systems, at a minimum, should be available in the same modality as the course. However, offering additional modalities is still encouraged. In other words, even if your institution does not currently offer asynchronous courses, there is no reason to not include asynchronous options in your tutoring.</w:t>
      </w:r>
    </w:p>
    <w:p w:rsidR="00000000" w:rsidDel="00000000" w:rsidP="00000000" w:rsidRDefault="00000000" w:rsidRPr="00000000" w14:paraId="0000000C">
      <w:pPr>
        <w:ind w:left="0" w:firstLine="0"/>
        <w:rPr/>
      </w:pPr>
      <w:r w:rsidDel="00000000" w:rsidR="00000000" w:rsidRPr="00000000">
        <w:rPr>
          <w:rtl w:val="0"/>
        </w:rPr>
        <w:t xml:space="preserve">Anne M. Fleming (2020) suggests screencasting as an asynchronous medium for tutoring and argues that “in seeing asynchronous screencast tutoring feedback as kairotic space, writing center tutors can create audio, visual, and textual instantiations of learning for students.”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Megan: Elle and I work together often and at one time worked as tutors together in the writing center. At the time, the online options for tutoring were sparse, despite the fact that ODU has a large number of distance students with many undergraduate majors and even entire graduate programs that can be completed entirely online. One of my goals when becoming writing center director was to expand our online tutoring offerings and this has included the development and use of screencasting as an option for asynchronous tutoring. This means that our writing center now offers in-person, online synchronous, and online asynchronous tutoring reflecting the modalities of how courses at ODU are offered.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Elle: And thanks to Meg’s wonderful influence, developing asynchronous tutoring for the ePortfolio support I was in charge of was one of my top priorities. While some students are able to make scheduled synchronous appointments, others are in different time zones or have work or family obligations that prevent them from being available during regular tutoring times. So, while there is more than one way to add asynchronous tutoring, screencasting is a great option for busy students. You might be saying to yourself, ok, great, but what exactly is screencasting?</w:t>
      </w:r>
    </w:p>
    <w:p w:rsidR="00000000" w:rsidDel="00000000" w:rsidP="00000000" w:rsidRDefault="00000000" w:rsidRPr="00000000" w14:paraId="00000011">
      <w:pPr>
        <w:pStyle w:val="Heading2"/>
        <w:rPr/>
      </w:pPr>
      <w:bookmarkStart w:colFirst="0" w:colLast="0" w:name="_deoq3c3pau79" w:id="4"/>
      <w:bookmarkEnd w:id="4"/>
      <w:r w:rsidDel="00000000" w:rsidR="00000000" w:rsidRPr="00000000">
        <w:rPr>
          <w:rtl w:val="0"/>
        </w:rPr>
        <w:t xml:space="preserve">[Slide #4] What is screencasting? </w:t>
      </w:r>
    </w:p>
    <w:p w:rsidR="00000000" w:rsidDel="00000000" w:rsidP="00000000" w:rsidRDefault="00000000" w:rsidRPr="00000000" w14:paraId="00000012">
      <w:pPr>
        <w:rPr/>
      </w:pPr>
      <w:r w:rsidDel="00000000" w:rsidR="00000000" w:rsidRPr="00000000">
        <w:rPr>
          <w:rtl w:val="0"/>
        </w:rPr>
        <w:t xml:space="preserve">Megan:  Screencasts are videos that can include the computer screen and the webcam and audio of the person recording the video. When we mention screencast tutoring, we are talking about short videos (5-10 minutes) created by a tutor walking the writer through the feedback the tutor has prepared in response to the student writing both visually and audibly. The primary part of the video includes the actual student writing on the screen, with at least the tutor’s voice comments included (and potentially their webcam on as well). Students are able to listen to the tutor speak and see on the video when the tutor interacts with the writing by using the cursor, circling sections, highlighting, and commenting. Etc. </w:t>
      </w:r>
    </w:p>
    <w:p w:rsidR="00000000" w:rsidDel="00000000" w:rsidP="00000000" w:rsidRDefault="00000000" w:rsidRPr="00000000" w14:paraId="00000013">
      <w:pPr>
        <w:pStyle w:val="Heading2"/>
        <w:rPr/>
      </w:pPr>
      <w:bookmarkStart w:colFirst="0" w:colLast="0" w:name="_dume9g5vegwh" w:id="5"/>
      <w:bookmarkEnd w:id="5"/>
      <w:r w:rsidDel="00000000" w:rsidR="00000000" w:rsidRPr="00000000">
        <w:rPr>
          <w:rtl w:val="0"/>
        </w:rPr>
        <w:t xml:space="preserve">[Slide #5] Incorporating Asynchronous Screencasting into Your Writing Center </w:t>
      </w:r>
    </w:p>
    <w:p w:rsidR="00000000" w:rsidDel="00000000" w:rsidP="00000000" w:rsidRDefault="00000000" w:rsidRPr="00000000" w14:paraId="00000014">
      <w:pPr>
        <w:rPr/>
      </w:pPr>
      <w:r w:rsidDel="00000000" w:rsidR="00000000" w:rsidRPr="00000000">
        <w:rPr>
          <w:rtl w:val="0"/>
        </w:rPr>
        <w:t xml:space="preserve">Elle: Many people think of written asynchronous feedback related to writing tutoring, which is still a great way to get feedback to students. We don’t believe in a hierarchy of tutoring modalities. Each option has benefits and will fit students’ different needs. Screencasting can be a great way to provide feedback and create a connection with students. Many scheduling systems are starting to have a way to add an asynchronous option for appointments. When we first started offering screencast feedback, I had students fill out a form to request it. This let me have more control over when it was scheduled and who would be getting assigned to create a video. It also made sure that each tutor would get some experience with a new form of tutoring that they hadn’t previously done, rather than all of them possibly going to the same tutor. However, part of the reason for doing it this way was the limitations of the scheduling system we were using at that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Megan: Now, both Elle and I use the same scheduling system and it affords us the ability to allow students to schedule asynchronous appointments as they would an in-person or online synchronous appointment. This has helped us provide options for students in terms of when they can expect to get their feedback, as well as it creates pretty clear boundaries for tutors about the time frame for when they will be working on creating the asynchronous feedback.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both made the choice for screencasting as our mode for asynchronous tutoring for multiple reasons. One reason is that often students were already telling us that written feedback they were receiving from instructors was difficult to understand. In fact, many students were bringing their feedback to us to help figure out what they should do as next steps with that feedback. We hoped that with the ability for our tutors to verbally explain their feedback, it might help students better understand how to apply that feedback as they revised. Another reason the video aspect was useful for both of us is that we both receive requests for feedback that include how to do something such as formatting in the case of the Writing Center or in the case of the eP studio, how to do something like embed a PDF. With video, our tutors can model how a student can accomplish a particular task like creating a hanging indent on a Works Cited page or embedding a PDF onto their ePortfolio. The video directions also are much easier to create and follow along with than written out directions with lots of screenshots. </w:t>
      </w:r>
    </w:p>
    <w:p w:rsidR="00000000" w:rsidDel="00000000" w:rsidP="00000000" w:rsidRDefault="00000000" w:rsidRPr="00000000" w14:paraId="00000019">
      <w:pPr>
        <w:pStyle w:val="Heading2"/>
        <w:rPr/>
      </w:pPr>
      <w:bookmarkStart w:colFirst="0" w:colLast="0" w:name="_9ffqwqda8ac2" w:id="6"/>
      <w:bookmarkEnd w:id="6"/>
      <w:r w:rsidDel="00000000" w:rsidR="00000000" w:rsidRPr="00000000">
        <w:rPr>
          <w:rtl w:val="0"/>
        </w:rPr>
        <w:t xml:space="preserve">[Slide #6] So how does The Pedagogy of Kindness play into asynchronous screencast tutoring?</w:t>
      </w:r>
    </w:p>
    <w:p w:rsidR="00000000" w:rsidDel="00000000" w:rsidP="00000000" w:rsidRDefault="00000000" w:rsidRPr="00000000" w14:paraId="0000001A">
      <w:pPr>
        <w:pStyle w:val="Heading2"/>
        <w:rPr/>
      </w:pPr>
      <w:bookmarkStart w:colFirst="0" w:colLast="0" w:name="_8lvhq9nypfgf" w:id="7"/>
      <w:bookmarkEnd w:id="7"/>
      <w:r w:rsidDel="00000000" w:rsidR="00000000" w:rsidRPr="00000000">
        <w:rPr>
          <w:sz w:val="22"/>
          <w:szCs w:val="22"/>
          <w:rtl w:val="0"/>
        </w:rPr>
        <w:t xml:space="preserve">Elle: The pedagogy of kindness can apply in any teaching or tutoring situation, but the lack of real-time interaction in asynchronous feedback means paying even more attention to how you’re coming across. You don’t have the affordance of adapting to a student’s change of expression, body language, or tone of voice when they aren’t next to you or there on the screen interacting with you. For these reasons, starting out with a pedagogy of kindness in mind can help orient the tutor. What do we mean by a pedagogy of kindness? Put quite simply, don’t think of the student as your enemy. Believe them and believe in them. The way suggestions are framed can go a long way toward making the student feel comfortable. We know that students seeking help really just want the help without being made to feel stupid. I always tell my tutors to imagine that the student is sitting next to them and say things as you would say them to a person who is present. </w:t>
      </w:r>
      <w:r w:rsidDel="00000000" w:rsidR="00000000" w:rsidRPr="00000000">
        <w:rPr>
          <w:rtl w:val="0"/>
        </w:rPr>
      </w:r>
    </w:p>
    <w:p w:rsidR="00000000" w:rsidDel="00000000" w:rsidP="00000000" w:rsidRDefault="00000000" w:rsidRPr="00000000" w14:paraId="0000001B">
      <w:pPr>
        <w:pStyle w:val="Heading2"/>
        <w:rPr/>
      </w:pPr>
      <w:bookmarkStart w:colFirst="0" w:colLast="0" w:name="_x6b2199vh1cl" w:id="8"/>
      <w:bookmarkEnd w:id="8"/>
      <w:r w:rsidDel="00000000" w:rsidR="00000000" w:rsidRPr="00000000">
        <w:rPr>
          <w:rtl w:val="0"/>
        </w:rPr>
        <w:t xml:space="preserve">[Slide #7] Poll &amp; Discussion </w:t>
      </w:r>
    </w:p>
    <w:p w:rsidR="00000000" w:rsidDel="00000000" w:rsidP="00000000" w:rsidRDefault="00000000" w:rsidRPr="00000000" w14:paraId="0000001C">
      <w:pPr>
        <w:rPr/>
      </w:pPr>
      <w:r w:rsidDel="00000000" w:rsidR="00000000" w:rsidRPr="00000000">
        <w:rPr>
          <w:rtl w:val="0"/>
        </w:rPr>
        <w:t xml:space="preserve">Megan: We want to take a moment and do a brief poll and let folx talk a little bit about their interest in potentially adopting screencasting tutoring. We’re asking, because the way you work toward training materials will likely be different depending on whether you’ll be revising materials or starting from scratch. We’d like to know, how might you incorporate screencasting into your writing center’s tutoring options? Will this be something that is in addition to an existing asynchronous option? Being offered instead of a current asynchronous option in place? Or are you starting from scratch in terms of offering an asynchronous option?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Elle: [facilitates participants’ answers]</w:t>
      </w:r>
    </w:p>
    <w:p w:rsidR="00000000" w:rsidDel="00000000" w:rsidP="00000000" w:rsidRDefault="00000000" w:rsidRPr="00000000" w14:paraId="0000001F">
      <w:pPr>
        <w:pStyle w:val="Heading2"/>
        <w:rPr/>
      </w:pPr>
      <w:bookmarkStart w:colFirst="0" w:colLast="0" w:name="_x8o2ag2e9dj2" w:id="9"/>
      <w:bookmarkEnd w:id="9"/>
      <w:r w:rsidDel="00000000" w:rsidR="00000000" w:rsidRPr="00000000">
        <w:rPr>
          <w:rtl w:val="0"/>
        </w:rPr>
        <w:t xml:space="preserve">[Slide #8] Tools for Screencasting</w:t>
      </w:r>
    </w:p>
    <w:p w:rsidR="00000000" w:rsidDel="00000000" w:rsidP="00000000" w:rsidRDefault="00000000" w:rsidRPr="00000000" w14:paraId="00000020">
      <w:pPr>
        <w:rPr/>
      </w:pPr>
      <w:r w:rsidDel="00000000" w:rsidR="00000000" w:rsidRPr="00000000">
        <w:rPr>
          <w:rtl w:val="0"/>
        </w:rPr>
        <w:t xml:space="preserve">Megan: If you’re considering asynchronous screencasting as a service your writing center offers, selecting a tool that you’d like your tutors to use will be a helpful starting place. We’re going to share a list of possibilities here, as well as provide some more in-depth discussion about two tool options that we’ve found useful, Screencast-o-Matic and Screencastify. Some other potential options include Loom, Kaltura, Open-Broadcaster Software Studio, and it’s even possible to create a screencast using Zoom by pulling a student paper up on the share screen and just recording that way, too. This can work if your institution allows and saves Zoom recordings, for example. Most of the tools have varying levels of availability when used as a free version and there are also upgraded versions available.  We’ll talk about why we chose Screencast-o-Matic and Screencastify for our contexts. While we’ll invite you to try one of these two today during the workshop, we’d also encourage you to look at the other options before making a final decision on which tool to adopt. It’s possible that another tool may fit well with your institutional context or be a tool in which your institution already subscribes to.      </w:t>
      </w:r>
    </w:p>
    <w:p w:rsidR="00000000" w:rsidDel="00000000" w:rsidP="00000000" w:rsidRDefault="00000000" w:rsidRPr="00000000" w14:paraId="00000021">
      <w:pPr>
        <w:pStyle w:val="Heading2"/>
        <w:rPr/>
      </w:pPr>
      <w:bookmarkStart w:colFirst="0" w:colLast="0" w:name="_wtfpgu84pbv4" w:id="10"/>
      <w:bookmarkEnd w:id="10"/>
      <w:r w:rsidDel="00000000" w:rsidR="00000000" w:rsidRPr="00000000">
        <w:rPr>
          <w:rtl w:val="0"/>
        </w:rPr>
        <w:t xml:space="preserve">[Slide #9] Screencast-o-Matic</w:t>
      </w:r>
    </w:p>
    <w:p w:rsidR="00000000" w:rsidDel="00000000" w:rsidP="00000000" w:rsidRDefault="00000000" w:rsidRPr="00000000" w14:paraId="00000022">
      <w:pPr>
        <w:rPr/>
      </w:pPr>
      <w:r w:rsidDel="00000000" w:rsidR="00000000" w:rsidRPr="00000000">
        <w:rPr>
          <w:rtl w:val="0"/>
        </w:rPr>
        <w:t xml:space="preserve">Elle: Screencast-o-matic is a free tool that lets you record with no time limits. There are some added features, like adding closed captioning, if you decide to go with a paid account. We paid for one account for videos that need the captioning for accessibility that all the tutors have access to. Other than that, they use their free accounts. There is the ability to resize the recording area which can be nice if you want less distraction on the screen. A really great feature that tutors use a lot is the pausing. If they’ve made a little mistake, but don’t want to re-record the whole thing, they can record over that segment, without re-doing it. They have also just added video editing capabilities for free accounts. Once the video is created the tutor can download it or simply get a link to share it with the student.</w:t>
      </w:r>
    </w:p>
    <w:p w:rsidR="00000000" w:rsidDel="00000000" w:rsidP="00000000" w:rsidRDefault="00000000" w:rsidRPr="00000000" w14:paraId="00000023">
      <w:pPr>
        <w:pStyle w:val="Heading2"/>
        <w:rPr/>
      </w:pPr>
      <w:bookmarkStart w:colFirst="0" w:colLast="0" w:name="_ea6v1rb1kwzw" w:id="11"/>
      <w:bookmarkEnd w:id="11"/>
      <w:r w:rsidDel="00000000" w:rsidR="00000000" w:rsidRPr="00000000">
        <w:rPr>
          <w:rtl w:val="0"/>
        </w:rPr>
        <w:t xml:space="preserve">[Slide #10] Screencastify</w:t>
      </w:r>
    </w:p>
    <w:p w:rsidR="00000000" w:rsidDel="00000000" w:rsidP="00000000" w:rsidRDefault="00000000" w:rsidRPr="00000000" w14:paraId="00000024">
      <w:pPr>
        <w:rPr/>
      </w:pPr>
      <w:r w:rsidDel="00000000" w:rsidR="00000000" w:rsidRPr="00000000">
        <w:rPr>
          <w:rtl w:val="0"/>
        </w:rPr>
        <w:t xml:space="preserve">Megan: I’ll briefly give some context about how I ended up deciding on Screencastify as our screencasting tool for the writing center.  I made the decision based on two major context specific reasons-- our Writing Center has a set of Chromebooks for tutor and student use and our students and tutors have Gmail and Google Drive access through their university email. Screencastify is a Google Chrome Browser Add-on that saves all recorded content directly to the screencast creator’s Google Drive. The connection to Google Drive also helps us move all videos to a shared Writing Center archive so if a student has difficulty accessing the video for any reason and contacts the Writing Center, any of the other tutors can access the video, too. There are some limitations, and that includes that the free version now only has a limit of 5 min. Recordings.  However, the English Dept. now has a subscription to Screencastify too which removes that limit. All of our tutors are able to access the departmental subscription by just adding their ODU email address to the subscription list. </w:t>
      </w:r>
    </w:p>
    <w:p w:rsidR="00000000" w:rsidDel="00000000" w:rsidP="00000000" w:rsidRDefault="00000000" w:rsidRPr="00000000" w14:paraId="00000025">
      <w:pPr>
        <w:pStyle w:val="Heading2"/>
        <w:rPr/>
      </w:pPr>
      <w:bookmarkStart w:colFirst="0" w:colLast="0" w:name="_vey25ymf5dut" w:id="12"/>
      <w:bookmarkEnd w:id="12"/>
      <w:r w:rsidDel="00000000" w:rsidR="00000000" w:rsidRPr="00000000">
        <w:rPr>
          <w:rtl w:val="0"/>
        </w:rPr>
        <w:t xml:space="preserve">[Slide #11] Activity: Trying one of the Tools with a Sample Paper </w:t>
      </w:r>
    </w:p>
    <w:p w:rsidR="00000000" w:rsidDel="00000000" w:rsidP="00000000" w:rsidRDefault="00000000" w:rsidRPr="00000000" w14:paraId="00000026">
      <w:pPr>
        <w:rPr/>
      </w:pPr>
      <w:r w:rsidDel="00000000" w:rsidR="00000000" w:rsidRPr="00000000">
        <w:rPr>
          <w:rtl w:val="0"/>
        </w:rPr>
        <w:t xml:space="preserve">Megan: Now that we’ve told you a bit about the tools, we’re going to share the links to each tool in the chat. We want to give you all a chance to actually test one of the programs out.We’re providing an example paragraph though we suggest not taking it too seriously and focusing on experimenting with the tool for now. For the sample, a student has provided the following first paragraph of a literary analysis essay they have to write. They’ve indicated on the sign-up form that they are not sure if they have a thesis statement and are looking for some direction on how to continue their paper. No assignment prompt is attached. We’d like you to choose Screencastify or Screencast-o-Matic and try making a short screencast video where you provide the student with audio-video feedback. Hint: Trying using some technology affordances like some of the toolbar options like using shapes as a way to highlight text, include emoji stickers, etc. Experiment!  If you get stuck at any point, please feel free to reach out to one of us to help.</w:t>
      </w:r>
    </w:p>
    <w:p w:rsidR="00000000" w:rsidDel="00000000" w:rsidP="00000000" w:rsidRDefault="00000000" w:rsidRPr="00000000" w14:paraId="00000027">
      <w:pPr>
        <w:pStyle w:val="Heading2"/>
        <w:rPr/>
      </w:pPr>
      <w:bookmarkStart w:colFirst="0" w:colLast="0" w:name="_bm1eeebstble" w:id="13"/>
      <w:bookmarkEnd w:id="13"/>
      <w:r w:rsidDel="00000000" w:rsidR="00000000" w:rsidRPr="00000000">
        <w:rPr>
          <w:rtl w:val="0"/>
        </w:rPr>
        <w:t xml:space="preserve">[Slide #12] Discussion: What did you give feedback on? How did you use the affordances of the technology to give feedback? </w:t>
      </w:r>
    </w:p>
    <w:p w:rsidR="00000000" w:rsidDel="00000000" w:rsidP="00000000" w:rsidRDefault="00000000" w:rsidRPr="00000000" w14:paraId="00000028">
      <w:pPr>
        <w:rPr/>
      </w:pPr>
      <w:r w:rsidDel="00000000" w:rsidR="00000000" w:rsidRPr="00000000">
        <w:rPr>
          <w:rtl w:val="0"/>
        </w:rPr>
        <w:t xml:space="preserve">Elle: [facilitates the discussion] </w:t>
      </w:r>
    </w:p>
    <w:p w:rsidR="00000000" w:rsidDel="00000000" w:rsidP="00000000" w:rsidRDefault="00000000" w:rsidRPr="00000000" w14:paraId="00000029">
      <w:pPr>
        <w:pStyle w:val="Heading2"/>
        <w:rPr/>
      </w:pPr>
      <w:bookmarkStart w:colFirst="0" w:colLast="0" w:name="_aoyo2ox0byvo" w:id="14"/>
      <w:bookmarkEnd w:id="14"/>
      <w:r w:rsidDel="00000000" w:rsidR="00000000" w:rsidRPr="00000000">
        <w:rPr>
          <w:rtl w:val="0"/>
        </w:rPr>
        <w:t xml:space="preserve">[Slide #13] Practical Strategies for Tutor Training: Using the Affordances of Asynchronous Screencasting &amp; Pedagogy of Kindness</w:t>
      </w:r>
    </w:p>
    <w:p w:rsidR="00000000" w:rsidDel="00000000" w:rsidP="00000000" w:rsidRDefault="00000000" w:rsidRPr="00000000" w14:paraId="0000002A">
      <w:pPr>
        <w:rPr/>
      </w:pPr>
      <w:r w:rsidDel="00000000" w:rsidR="00000000" w:rsidRPr="00000000">
        <w:rPr>
          <w:rtl w:val="0"/>
        </w:rPr>
        <w:t xml:space="preserve">Megan: At the intersection of a pedagogy of kindness and screencast tutoring, as a practical starting place, we want everyone to begin to consider the ways that tutors/consultants can frame their asynchronous interactions with students while operating with a pedagogy of kindness. We’ll split into breakout sessions/discuss some strategies you can ask your tutors to practice. We suggest that you teach tutors how to use the technology and that is separate from teaching them how to engage with students to align with writing center pedagogy and a pedagogy of kindness. Once tutors have a grasp on the technology, you can help them practice strategies that are in alignment with writing center pedagogy and a pedagogy of kindness. For example, have them practice how to model something, such as a citation for a student requesting help. In training, you can ask tutors to model the citation including showing the student the resource they are using to create that citation. Or, another activity could be asking them to create a practice video and then watch their video reflecting on their tone or have tutors watch each other’s practice videos and provide feedback focused on tone.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vhhw8u2bx7je" w:id="15"/>
      <w:bookmarkEnd w:id="15"/>
      <w:r w:rsidDel="00000000" w:rsidR="00000000" w:rsidRPr="00000000">
        <w:rPr>
          <w:rtl w:val="0"/>
        </w:rPr>
        <w:t xml:space="preserve">[Slide #14] References</w:t>
      </w:r>
    </w:p>
    <w:p w:rsidR="00000000" w:rsidDel="00000000" w:rsidP="00000000" w:rsidRDefault="00000000" w:rsidRPr="00000000" w14:paraId="0000002D">
      <w:pPr>
        <w:rPr/>
      </w:pPr>
      <w:r w:rsidDel="00000000" w:rsidR="00000000" w:rsidRPr="00000000">
        <w:rPr>
          <w:rtl w:val="0"/>
        </w:rPr>
        <w:t xml:space="preserve">Elle: We’ve included references and you should be able to access these through the slidedeck on the conference website. </w:t>
      </w:r>
    </w:p>
    <w:p w:rsidR="00000000" w:rsidDel="00000000" w:rsidP="00000000" w:rsidRDefault="00000000" w:rsidRPr="00000000" w14:paraId="0000002E">
      <w:pPr>
        <w:pStyle w:val="Heading2"/>
        <w:rPr/>
      </w:pPr>
      <w:bookmarkStart w:colFirst="0" w:colLast="0" w:name="_e5dg15rizi08" w:id="16"/>
      <w:bookmarkEnd w:id="16"/>
      <w:r w:rsidDel="00000000" w:rsidR="00000000" w:rsidRPr="00000000">
        <w:rPr>
          <w:rtl w:val="0"/>
        </w:rPr>
        <w:t xml:space="preserve">[Slide#15] Contact </w:t>
      </w:r>
    </w:p>
    <w:p w:rsidR="00000000" w:rsidDel="00000000" w:rsidP="00000000" w:rsidRDefault="00000000" w:rsidRPr="00000000" w14:paraId="0000002F">
      <w:pPr>
        <w:rPr/>
      </w:pPr>
      <w:r w:rsidDel="00000000" w:rsidR="00000000" w:rsidRPr="00000000">
        <w:rPr>
          <w:rtl w:val="0"/>
        </w:rPr>
        <w:t xml:space="preserve">Megan: Lastly, we just wanted to share our contact information if you’d like to talk to us more about screencasting and what we’ve shared in the workshop. Thank you all so much for attending our workshop today.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